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6A04" w:rsidRPr="001344E1" w:rsidRDefault="005C7FB4" w:rsidP="00FC00C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jc w:val="center"/>
        <w:rPr>
          <w:rFonts w:ascii="Times New Roman" w:hAnsi="Times New Roman"/>
          <w:sz w:val="24"/>
          <w:szCs w:val="24"/>
        </w:rPr>
      </w:pPr>
      <w:r w:rsidRPr="00584EE2">
        <w:rPr>
          <w:rFonts w:ascii="Times New Roman" w:hAnsi="Times New Roman"/>
          <w:sz w:val="24"/>
          <w:szCs w:val="24"/>
        </w:rPr>
        <w:t>Протокол №</w:t>
      </w:r>
      <w:r w:rsidR="001E4FE3" w:rsidRPr="00584EE2">
        <w:rPr>
          <w:rFonts w:ascii="Times New Roman" w:hAnsi="Times New Roman"/>
          <w:sz w:val="24"/>
          <w:szCs w:val="24"/>
        </w:rPr>
        <w:t>Р</w:t>
      </w:r>
      <w:r w:rsidR="00BB0A19" w:rsidRPr="00584EE2">
        <w:rPr>
          <w:rFonts w:ascii="Times New Roman" w:hAnsi="Times New Roman"/>
          <w:sz w:val="24"/>
          <w:szCs w:val="24"/>
        </w:rPr>
        <w:t>М</w:t>
      </w:r>
      <w:r w:rsidR="001E4FE3" w:rsidRPr="00584EE2">
        <w:rPr>
          <w:rFonts w:ascii="Times New Roman" w:hAnsi="Times New Roman"/>
          <w:sz w:val="24"/>
          <w:szCs w:val="24"/>
        </w:rPr>
        <w:t>Р</w:t>
      </w:r>
      <w:r w:rsidR="00BB0A19" w:rsidRPr="00584EE2">
        <w:rPr>
          <w:rFonts w:ascii="Times New Roman" w:hAnsi="Times New Roman"/>
          <w:sz w:val="24"/>
          <w:szCs w:val="24"/>
        </w:rPr>
        <w:t>/</w:t>
      </w:r>
      <w:r w:rsidR="005C5FEB">
        <w:rPr>
          <w:rFonts w:ascii="Times New Roman" w:hAnsi="Times New Roman"/>
          <w:sz w:val="24"/>
          <w:szCs w:val="24"/>
        </w:rPr>
        <w:t>1504</w:t>
      </w:r>
    </w:p>
    <w:p w:rsidR="007D45DC" w:rsidRPr="00584EE2" w:rsidRDefault="00C2448D" w:rsidP="00FC00CA">
      <w:pPr>
        <w:widowControl w:val="0"/>
        <w:spacing w:line="240" w:lineRule="auto"/>
        <w:ind w:left="-142" w:right="-306" w:firstLine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очно-заочного</w:t>
      </w:r>
      <w:r w:rsidR="005A4A32" w:rsidRPr="005E482B">
        <w:rPr>
          <w:b/>
          <w:sz w:val="24"/>
          <w:szCs w:val="24"/>
        </w:rPr>
        <w:t xml:space="preserve"> </w:t>
      </w:r>
      <w:r w:rsidR="00751208" w:rsidRPr="005E482B">
        <w:rPr>
          <w:b/>
          <w:sz w:val="24"/>
          <w:szCs w:val="24"/>
        </w:rPr>
        <w:t>з</w:t>
      </w:r>
      <w:r w:rsidR="00751208" w:rsidRPr="00584EE2">
        <w:rPr>
          <w:b/>
          <w:sz w:val="24"/>
          <w:szCs w:val="24"/>
        </w:rPr>
        <w:t xml:space="preserve">аседания Постоянно действующей конкурсной комиссии (далее - Комиссия) </w:t>
      </w:r>
      <w:r w:rsidR="00751208" w:rsidRPr="00584EE2">
        <w:rPr>
          <w:b/>
          <w:sz w:val="24"/>
          <w:szCs w:val="24"/>
        </w:rPr>
        <w:br/>
        <w:t xml:space="preserve">об отмене </w:t>
      </w:r>
      <w:r w:rsidR="00357B08" w:rsidRPr="00B90EB0">
        <w:rPr>
          <w:b/>
          <w:sz w:val="24"/>
          <w:szCs w:val="24"/>
        </w:rPr>
        <w:t>закупки</w:t>
      </w:r>
    </w:p>
    <w:p w:rsidR="00CA754D" w:rsidRPr="00584EE2" w:rsidRDefault="00B93EB8" w:rsidP="00FC00CA">
      <w:pPr>
        <w:widowControl w:val="0"/>
        <w:spacing w:line="240" w:lineRule="auto"/>
        <w:ind w:left="-142" w:right="-306" w:firstLine="0"/>
        <w:jc w:val="center"/>
        <w:rPr>
          <w:b/>
          <w:sz w:val="24"/>
          <w:szCs w:val="24"/>
        </w:rPr>
      </w:pPr>
      <w:r w:rsidRPr="00B90EB0">
        <w:rPr>
          <w:b/>
          <w:sz w:val="24"/>
          <w:szCs w:val="24"/>
        </w:rPr>
        <w:t>(</w:t>
      </w:r>
      <w:r w:rsidR="005E482B" w:rsidRPr="005E482B">
        <w:rPr>
          <w:b/>
          <w:iCs/>
          <w:sz w:val="24"/>
          <w:szCs w:val="24"/>
        </w:rPr>
        <w:t>РАД № rssmr25299DP ЕИС № 32514587069</w:t>
      </w:r>
      <w:r w:rsidRPr="00B90EB0">
        <w:rPr>
          <w:b/>
          <w:sz w:val="24"/>
          <w:szCs w:val="24"/>
        </w:rPr>
        <w:t>)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29"/>
        <w:gridCol w:w="2126"/>
        <w:gridCol w:w="2268"/>
      </w:tblGrid>
      <w:tr w:rsidR="00FD14E0" w:rsidRPr="00584EE2" w:rsidTr="00357B08">
        <w:trPr>
          <w:trHeight w:val="606"/>
        </w:trPr>
        <w:tc>
          <w:tcPr>
            <w:tcW w:w="5529" w:type="dxa"/>
            <w:vAlign w:val="center"/>
          </w:tcPr>
          <w:p w:rsidR="00FD14E0" w:rsidRPr="00584EE2" w:rsidRDefault="00FD14E0" w:rsidP="00FC00CA">
            <w:pPr>
              <w:pStyle w:val="13"/>
              <w:ind w:left="14" w:firstLine="1"/>
              <w:jc w:val="center"/>
              <w:rPr>
                <w:b/>
                <w:bCs/>
                <w:szCs w:val="24"/>
              </w:rPr>
            </w:pPr>
            <w:r w:rsidRPr="00584EE2">
              <w:rPr>
                <w:b/>
                <w:bCs/>
                <w:szCs w:val="24"/>
              </w:rPr>
              <w:t>Место заседания</w:t>
            </w:r>
          </w:p>
        </w:tc>
        <w:tc>
          <w:tcPr>
            <w:tcW w:w="2126" w:type="dxa"/>
            <w:vAlign w:val="center"/>
          </w:tcPr>
          <w:p w:rsidR="00FD14E0" w:rsidRPr="00584EE2" w:rsidRDefault="00FD14E0" w:rsidP="00FC00CA">
            <w:pPr>
              <w:pStyle w:val="13"/>
              <w:ind w:left="-79" w:right="-52" w:firstLine="1"/>
              <w:jc w:val="center"/>
              <w:rPr>
                <w:b/>
                <w:bCs/>
                <w:szCs w:val="24"/>
              </w:rPr>
            </w:pPr>
            <w:r w:rsidRPr="00584EE2">
              <w:rPr>
                <w:b/>
                <w:bCs/>
                <w:szCs w:val="24"/>
              </w:rPr>
              <w:t>Дата принятия решения</w:t>
            </w:r>
          </w:p>
        </w:tc>
        <w:tc>
          <w:tcPr>
            <w:tcW w:w="2268" w:type="dxa"/>
            <w:vAlign w:val="center"/>
          </w:tcPr>
          <w:p w:rsidR="00FD14E0" w:rsidRPr="00584EE2" w:rsidRDefault="00FD14E0" w:rsidP="00FC00CA">
            <w:pPr>
              <w:pStyle w:val="13"/>
              <w:ind w:left="-79" w:right="-52" w:firstLine="1"/>
              <w:jc w:val="center"/>
              <w:rPr>
                <w:b/>
                <w:bCs/>
                <w:szCs w:val="24"/>
              </w:rPr>
            </w:pPr>
            <w:r w:rsidRPr="00584EE2">
              <w:rPr>
                <w:b/>
                <w:bCs/>
                <w:szCs w:val="24"/>
              </w:rPr>
              <w:t>Дата подписания протокола</w:t>
            </w:r>
          </w:p>
        </w:tc>
      </w:tr>
      <w:tr w:rsidR="00116D9F" w:rsidRPr="00584EE2" w:rsidTr="00357B08">
        <w:trPr>
          <w:trHeight w:val="830"/>
        </w:trPr>
        <w:tc>
          <w:tcPr>
            <w:tcW w:w="5529" w:type="dxa"/>
            <w:vAlign w:val="center"/>
          </w:tcPr>
          <w:p w:rsidR="00116D9F" w:rsidRPr="00584EE2" w:rsidRDefault="00116D9F" w:rsidP="00FC00CA">
            <w:pPr>
              <w:pStyle w:val="13"/>
              <w:ind w:firstLine="0"/>
              <w:jc w:val="center"/>
              <w:rPr>
                <w:szCs w:val="24"/>
              </w:rPr>
            </w:pPr>
            <w:r w:rsidRPr="00584EE2">
              <w:rPr>
                <w:szCs w:val="24"/>
              </w:rPr>
              <w:t>г. Москва, 2-й Павелецкий проезд, д.3, стр.2, Департамент организации конкурсных процедур ПАО «Россети Московский регион»</w:t>
            </w:r>
          </w:p>
        </w:tc>
        <w:tc>
          <w:tcPr>
            <w:tcW w:w="2126" w:type="dxa"/>
            <w:vAlign w:val="center"/>
          </w:tcPr>
          <w:p w:rsidR="00116D9F" w:rsidRPr="005A4A32" w:rsidRDefault="005E482B" w:rsidP="000E33F2">
            <w:pPr>
              <w:pStyle w:val="13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17.04.2025</w:t>
            </w:r>
          </w:p>
        </w:tc>
        <w:tc>
          <w:tcPr>
            <w:tcW w:w="2268" w:type="dxa"/>
            <w:vAlign w:val="center"/>
          </w:tcPr>
          <w:p w:rsidR="00116D9F" w:rsidRPr="005A4A32" w:rsidRDefault="005E482B" w:rsidP="00CC1377">
            <w:pPr>
              <w:pStyle w:val="13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bCs/>
                <w:szCs w:val="24"/>
              </w:rPr>
            </w:pPr>
            <w:r>
              <w:rPr>
                <w:b/>
                <w:bCs/>
                <w:szCs w:val="24"/>
              </w:rPr>
              <w:t>17.04.2025</w:t>
            </w:r>
          </w:p>
        </w:tc>
      </w:tr>
    </w:tbl>
    <w:p w:rsidR="00D37573" w:rsidRPr="00584EE2" w:rsidRDefault="007526BD" w:rsidP="00FC00C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  <w:r w:rsidRPr="00584EE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Настоящий </w:t>
      </w:r>
      <w:r w:rsidR="000E33F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Конкурс</w:t>
      </w:r>
      <w:r w:rsidRPr="00584EE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в электронной форме (далее –</w:t>
      </w:r>
      <w:r w:rsidR="00357B08" w:rsidRPr="00584EE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 xml:space="preserve"> </w:t>
      </w:r>
      <w:r w:rsidRPr="00584EE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Закупка) проводится с использованием функционала электронной торговой площадки АО «Российский аукционный дом» (</w:t>
      </w:r>
      <w:hyperlink r:id="rId10" w:history="1">
        <w:r w:rsidRPr="00584EE2">
          <w:rPr>
            <w:rStyle w:val="af2"/>
            <w:rFonts w:ascii="Times New Roman" w:hAnsi="Times New Roman"/>
            <w:b w:val="0"/>
            <w:bCs w:val="0"/>
            <w:snapToGrid w:val="0"/>
            <w:kern w:val="0"/>
            <w:sz w:val="24"/>
            <w:szCs w:val="24"/>
          </w:rPr>
          <w:t>https://tender.lot-online.ru</w:t>
        </w:r>
      </w:hyperlink>
      <w:r w:rsidRPr="00584EE2"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  <w:t>) согласно правилам работы данной системы.</w:t>
      </w:r>
    </w:p>
    <w:p w:rsidR="007526BD" w:rsidRPr="00B90EB0" w:rsidRDefault="007526BD" w:rsidP="00FC00C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bCs w:val="0"/>
          <w:snapToGrid w:val="0"/>
          <w:kern w:val="0"/>
          <w:sz w:val="24"/>
          <w:szCs w:val="24"/>
        </w:rPr>
      </w:pPr>
    </w:p>
    <w:p w:rsidR="00947D97" w:rsidRPr="00B90EB0" w:rsidRDefault="00FC00CA" w:rsidP="00451915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uppressAutoHyphens w:val="0"/>
        <w:spacing w:before="0" w:after="0"/>
        <w:ind w:right="54"/>
        <w:rPr>
          <w:rFonts w:ascii="Times New Roman" w:hAnsi="Times New Roman"/>
          <w:sz w:val="24"/>
          <w:szCs w:val="24"/>
        </w:rPr>
      </w:pPr>
      <w:r w:rsidRPr="00B90EB0">
        <w:rPr>
          <w:rFonts w:ascii="Times New Roman" w:hAnsi="Times New Roman"/>
          <w:sz w:val="24"/>
          <w:szCs w:val="24"/>
          <w:lang w:val="en-US"/>
        </w:rPr>
        <w:t>I</w:t>
      </w:r>
      <w:r w:rsidRPr="00B90EB0">
        <w:rPr>
          <w:rFonts w:ascii="Times New Roman" w:hAnsi="Times New Roman"/>
          <w:sz w:val="24"/>
          <w:szCs w:val="24"/>
        </w:rPr>
        <w:t xml:space="preserve">. </w:t>
      </w:r>
      <w:r w:rsidR="00451915" w:rsidRPr="00B90EB0">
        <w:rPr>
          <w:rFonts w:ascii="Times New Roman" w:hAnsi="Times New Roman"/>
          <w:sz w:val="24"/>
          <w:szCs w:val="24"/>
        </w:rPr>
        <w:t xml:space="preserve">     </w:t>
      </w:r>
      <w:r w:rsidR="00947D97" w:rsidRPr="00B90EB0">
        <w:rPr>
          <w:rFonts w:ascii="Times New Roman" w:hAnsi="Times New Roman"/>
          <w:sz w:val="24"/>
          <w:szCs w:val="24"/>
        </w:rPr>
        <w:t>ОБЩАЯ ИНФОРМАЦИЯ О ЗАКУПКЕ:</w:t>
      </w:r>
    </w:p>
    <w:p w:rsidR="005E482B" w:rsidRPr="005E482B" w:rsidRDefault="00763553" w:rsidP="005E482B">
      <w:pPr>
        <w:spacing w:line="240" w:lineRule="auto"/>
        <w:ind w:right="57" w:firstLine="0"/>
        <w:rPr>
          <w:iCs/>
          <w:sz w:val="24"/>
          <w:szCs w:val="24"/>
        </w:rPr>
      </w:pPr>
      <w:r w:rsidRPr="005E482B">
        <w:rPr>
          <w:sz w:val="24"/>
          <w:szCs w:val="24"/>
          <w:u w:val="single"/>
        </w:rPr>
        <w:t>Предмет Закупки:</w:t>
      </w:r>
      <w:r w:rsidRPr="005E482B">
        <w:rPr>
          <w:sz w:val="24"/>
          <w:szCs w:val="24"/>
        </w:rPr>
        <w:t xml:space="preserve"> </w:t>
      </w:r>
      <w:r w:rsidRPr="005E482B">
        <w:rPr>
          <w:iCs/>
          <w:sz w:val="24"/>
          <w:szCs w:val="24"/>
        </w:rPr>
        <w:t xml:space="preserve">определение </w:t>
      </w:r>
      <w:r w:rsidR="005E482B" w:rsidRPr="005E482B">
        <w:rPr>
          <w:iCs/>
          <w:sz w:val="24"/>
          <w:szCs w:val="24"/>
        </w:rPr>
        <w:t>исполнителя на оказание услуг по проведению технологического и ценового аудита годового и квартальных отчетов о реализации инвестиционной программы ПАО «Россети Московский регион» за 2025 г.</w:t>
      </w:r>
    </w:p>
    <w:p w:rsidR="005E482B" w:rsidRPr="005E482B" w:rsidRDefault="00763553" w:rsidP="005E482B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763553">
        <w:rPr>
          <w:sz w:val="24"/>
          <w:szCs w:val="24"/>
          <w:u w:val="single"/>
        </w:rPr>
        <w:t>Основание для проведения Закупки:</w:t>
      </w:r>
      <w:r w:rsidRPr="00763553">
        <w:rPr>
          <w:sz w:val="24"/>
          <w:szCs w:val="24"/>
        </w:rPr>
        <w:t xml:space="preserve"> Распоряжение </w:t>
      </w:r>
      <w:r w:rsidRPr="00763553">
        <w:rPr>
          <w:bCs/>
          <w:sz w:val="24"/>
          <w:szCs w:val="24"/>
        </w:rPr>
        <w:t>ПАО «Россети Московский регион»</w:t>
      </w:r>
      <w:r w:rsidRPr="00763553">
        <w:rPr>
          <w:sz w:val="24"/>
          <w:szCs w:val="24"/>
        </w:rPr>
        <w:t xml:space="preserve"> </w:t>
      </w:r>
      <w:r w:rsidRPr="00763553">
        <w:rPr>
          <w:sz w:val="24"/>
          <w:szCs w:val="24"/>
        </w:rPr>
        <w:br/>
        <w:t xml:space="preserve">№ </w:t>
      </w:r>
      <w:r w:rsidR="005E482B" w:rsidRPr="005E482B">
        <w:rPr>
          <w:sz w:val="24"/>
          <w:szCs w:val="24"/>
        </w:rPr>
        <w:t>№409-02/25-267р от 25.02.2025г.</w:t>
      </w:r>
    </w:p>
    <w:p w:rsidR="00763553" w:rsidRPr="00763553" w:rsidRDefault="00763553" w:rsidP="00763553">
      <w:pPr>
        <w:widowControl w:val="0"/>
        <w:spacing w:line="240" w:lineRule="auto"/>
        <w:ind w:right="54" w:firstLine="0"/>
        <w:outlineLvl w:val="1"/>
        <w:rPr>
          <w:sz w:val="24"/>
          <w:szCs w:val="24"/>
        </w:rPr>
      </w:pPr>
      <w:r w:rsidRPr="00763553">
        <w:rPr>
          <w:sz w:val="24"/>
          <w:szCs w:val="24"/>
          <w:u w:val="single"/>
        </w:rPr>
        <w:t>Ограничение участия только субъектов малого и среднего предпринимательства</w:t>
      </w:r>
      <w:r w:rsidRPr="00763553">
        <w:rPr>
          <w:sz w:val="24"/>
          <w:szCs w:val="24"/>
        </w:rPr>
        <w:t xml:space="preserve">: </w:t>
      </w:r>
      <w:r w:rsidR="007103A8">
        <w:rPr>
          <w:sz w:val="24"/>
          <w:szCs w:val="24"/>
        </w:rPr>
        <w:t xml:space="preserve">                                </w:t>
      </w:r>
      <w:r w:rsidRPr="00763553">
        <w:rPr>
          <w:sz w:val="24"/>
          <w:szCs w:val="24"/>
        </w:rPr>
        <w:t>не установлено.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103"/>
        <w:gridCol w:w="4820"/>
      </w:tblGrid>
      <w:tr w:rsidR="00763553" w:rsidRPr="00763553" w:rsidTr="00763553">
        <w:trPr>
          <w:trHeight w:val="390"/>
        </w:trPr>
        <w:tc>
          <w:tcPr>
            <w:tcW w:w="5103" w:type="dxa"/>
            <w:vAlign w:val="center"/>
          </w:tcPr>
          <w:p w:rsidR="00763553" w:rsidRPr="00763553" w:rsidRDefault="00763553" w:rsidP="00E326B0">
            <w:pPr>
              <w:pStyle w:val="15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szCs w:val="24"/>
              </w:rPr>
            </w:pPr>
            <w:r w:rsidRPr="00763553">
              <w:rPr>
                <w:b/>
                <w:szCs w:val="24"/>
              </w:rPr>
              <w:t xml:space="preserve">Начальная цена закупки </w:t>
            </w:r>
          </w:p>
        </w:tc>
        <w:tc>
          <w:tcPr>
            <w:tcW w:w="4820" w:type="dxa"/>
            <w:vAlign w:val="center"/>
          </w:tcPr>
          <w:p w:rsidR="00763553" w:rsidRPr="00763553" w:rsidRDefault="00763553" w:rsidP="00E326B0">
            <w:pPr>
              <w:pStyle w:val="15"/>
              <w:tabs>
                <w:tab w:val="left" w:pos="567"/>
                <w:tab w:val="left" w:pos="900"/>
              </w:tabs>
              <w:ind w:firstLine="0"/>
              <w:jc w:val="center"/>
              <w:rPr>
                <w:b/>
                <w:szCs w:val="24"/>
              </w:rPr>
            </w:pPr>
            <w:r w:rsidRPr="00763553">
              <w:rPr>
                <w:b/>
                <w:bCs/>
                <w:szCs w:val="24"/>
              </w:rPr>
              <w:t>Сроки оказания услуг</w:t>
            </w:r>
          </w:p>
        </w:tc>
      </w:tr>
      <w:tr w:rsidR="00763553" w:rsidRPr="00763553" w:rsidTr="00763553">
        <w:trPr>
          <w:trHeight w:val="838"/>
        </w:trPr>
        <w:tc>
          <w:tcPr>
            <w:tcW w:w="5103" w:type="dxa"/>
            <w:vAlign w:val="center"/>
          </w:tcPr>
          <w:p w:rsidR="00763553" w:rsidRPr="00763553" w:rsidRDefault="005E482B" w:rsidP="00E326B0">
            <w:pPr>
              <w:pStyle w:val="15"/>
              <w:tabs>
                <w:tab w:val="left" w:pos="567"/>
                <w:tab w:val="left" w:pos="900"/>
              </w:tabs>
              <w:ind w:firstLine="0"/>
              <w:contextualSpacing/>
              <w:jc w:val="center"/>
              <w:rPr>
                <w:szCs w:val="24"/>
                <w:highlight w:val="yellow"/>
              </w:rPr>
            </w:pPr>
            <w:r w:rsidRPr="00464C5D">
              <w:rPr>
                <w:sz w:val="23"/>
                <w:szCs w:val="23"/>
              </w:rPr>
              <w:t xml:space="preserve">4 151 806,29  руб., в </w:t>
            </w:r>
            <w:proofErr w:type="spellStart"/>
            <w:r w:rsidRPr="00464C5D">
              <w:rPr>
                <w:sz w:val="23"/>
                <w:szCs w:val="23"/>
              </w:rPr>
              <w:t>т.ч</w:t>
            </w:r>
            <w:proofErr w:type="spellEnd"/>
            <w:r w:rsidRPr="00464C5D">
              <w:rPr>
                <w:sz w:val="23"/>
                <w:szCs w:val="23"/>
              </w:rPr>
              <w:t>. НДС 20%</w:t>
            </w:r>
          </w:p>
        </w:tc>
        <w:tc>
          <w:tcPr>
            <w:tcW w:w="4820" w:type="dxa"/>
            <w:vAlign w:val="center"/>
          </w:tcPr>
          <w:p w:rsidR="00763553" w:rsidRPr="00763553" w:rsidRDefault="005E482B" w:rsidP="00E326B0">
            <w:pPr>
              <w:pStyle w:val="af9"/>
              <w:spacing w:line="240" w:lineRule="auto"/>
              <w:ind w:left="34" w:firstLine="0"/>
              <w:rPr>
                <w:sz w:val="24"/>
                <w:szCs w:val="24"/>
                <w:highlight w:val="yellow"/>
              </w:rPr>
            </w:pPr>
            <w:r>
              <w:rPr>
                <w:sz w:val="23"/>
                <w:szCs w:val="23"/>
              </w:rPr>
              <w:t>П</w:t>
            </w:r>
            <w:r w:rsidRPr="00464C5D">
              <w:rPr>
                <w:sz w:val="23"/>
                <w:szCs w:val="23"/>
              </w:rPr>
              <w:t>оэтапно, общий срок - с момента заключения договора по 30.04.2026</w:t>
            </w:r>
          </w:p>
        </w:tc>
      </w:tr>
    </w:tbl>
    <w:p w:rsidR="00737B54" w:rsidRPr="00584EE2" w:rsidRDefault="00FC00CA" w:rsidP="002C7B94">
      <w:pPr>
        <w:widowControl w:val="0"/>
        <w:tabs>
          <w:tab w:val="left" w:pos="567"/>
        </w:tabs>
        <w:spacing w:line="240" w:lineRule="auto"/>
        <w:ind w:right="54" w:firstLine="0"/>
        <w:rPr>
          <w:rFonts w:eastAsia="Calibri"/>
          <w:b/>
          <w:bCs/>
          <w:snapToGrid/>
          <w:sz w:val="24"/>
          <w:szCs w:val="24"/>
        </w:rPr>
      </w:pPr>
      <w:r w:rsidRPr="00584EE2">
        <w:rPr>
          <w:rFonts w:eastAsia="Calibri"/>
          <w:b/>
          <w:bCs/>
          <w:snapToGrid/>
          <w:sz w:val="24"/>
          <w:szCs w:val="24"/>
          <w:lang w:val="en-US"/>
        </w:rPr>
        <w:t>II</w:t>
      </w:r>
      <w:r w:rsidRPr="00584EE2">
        <w:rPr>
          <w:rFonts w:eastAsia="Calibri"/>
          <w:b/>
          <w:bCs/>
          <w:snapToGrid/>
          <w:sz w:val="24"/>
          <w:szCs w:val="24"/>
        </w:rPr>
        <w:t xml:space="preserve">. </w:t>
      </w:r>
      <w:r w:rsidR="002C7B94">
        <w:rPr>
          <w:rFonts w:eastAsia="Calibri"/>
          <w:b/>
          <w:bCs/>
          <w:snapToGrid/>
          <w:sz w:val="24"/>
          <w:szCs w:val="24"/>
        </w:rPr>
        <w:t xml:space="preserve">   </w:t>
      </w:r>
      <w:r w:rsidR="0044071F" w:rsidRPr="00584EE2">
        <w:rPr>
          <w:b/>
          <w:sz w:val="24"/>
          <w:szCs w:val="24"/>
        </w:rPr>
        <w:t>В ОЧНОМ ЗАСЕДАНИИ КОМИССИИ ПРИНИМАЛИ УЧАСТИЕ</w:t>
      </w:r>
      <w:r w:rsidR="00737B54" w:rsidRPr="00584EE2">
        <w:rPr>
          <w:rFonts w:eastAsia="Calibri"/>
          <w:b/>
          <w:bCs/>
          <w:snapToGrid/>
          <w:sz w:val="24"/>
          <w:szCs w:val="24"/>
        </w:rPr>
        <w:t>:</w:t>
      </w:r>
    </w:p>
    <w:p w:rsidR="005A4A32" w:rsidRDefault="005A4A32" w:rsidP="005A4A32">
      <w:pPr>
        <w:keepNext/>
        <w:spacing w:line="240" w:lineRule="auto"/>
        <w:ind w:right="54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Заместител</w:t>
      </w:r>
      <w:r w:rsidR="00863F9F">
        <w:rPr>
          <w:b/>
          <w:bCs/>
          <w:sz w:val="24"/>
          <w:szCs w:val="24"/>
        </w:rPr>
        <w:t>и</w:t>
      </w:r>
      <w:r>
        <w:rPr>
          <w:b/>
          <w:bCs/>
          <w:sz w:val="24"/>
          <w:szCs w:val="24"/>
        </w:rPr>
        <w:t xml:space="preserve"> председателя Комиссии:</w:t>
      </w:r>
    </w:p>
    <w:p w:rsidR="000E33F2" w:rsidRDefault="005E482B" w:rsidP="000E33F2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r>
        <w:rPr>
          <w:rFonts w:eastAsia="SimSun"/>
          <w:sz w:val="24"/>
          <w:szCs w:val="24"/>
        </w:rPr>
        <w:t>Старостина Я.О.</w:t>
      </w:r>
      <w:r w:rsidR="000E33F2" w:rsidRPr="000E33F2">
        <w:rPr>
          <w:rFonts w:eastAsia="SimSun"/>
          <w:sz w:val="24"/>
          <w:szCs w:val="24"/>
        </w:rPr>
        <w:t xml:space="preserve"> – </w:t>
      </w:r>
      <w:r>
        <w:rPr>
          <w:rFonts w:eastAsia="SimSun"/>
          <w:sz w:val="24"/>
          <w:szCs w:val="24"/>
        </w:rPr>
        <w:t>Директор</w:t>
      </w:r>
      <w:r w:rsidR="000E33F2" w:rsidRPr="000E33F2">
        <w:rPr>
          <w:rFonts w:eastAsia="SimSun"/>
          <w:sz w:val="24"/>
          <w:szCs w:val="24"/>
        </w:rPr>
        <w:t xml:space="preserve"> департамента организации конкурсных процедур ПАО «Россети Московский регион»;</w:t>
      </w:r>
    </w:p>
    <w:p w:rsidR="00863F9F" w:rsidRPr="000E33F2" w:rsidRDefault="00863F9F" w:rsidP="000E33F2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r w:rsidRPr="00863F9F">
        <w:rPr>
          <w:rFonts w:eastAsia="SimSun"/>
          <w:sz w:val="24"/>
          <w:szCs w:val="24"/>
        </w:rPr>
        <w:t>Коков А.А. – Заместитель директора департамента экономической безопасности и противодействия коррупции - Начальник контрольно-экспертного управления ПАО «Россети Московский регион»;</w:t>
      </w:r>
    </w:p>
    <w:p w:rsidR="00863F9F" w:rsidRDefault="005A4A32" w:rsidP="00863F9F">
      <w:pPr>
        <w:spacing w:line="240" w:lineRule="auto"/>
        <w:ind w:right="54" w:firstLine="0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Члены Комиссии: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proofErr w:type="spellStart"/>
      <w:r w:rsidRPr="00863F9F">
        <w:rPr>
          <w:rFonts w:eastAsia="SimSun"/>
          <w:sz w:val="24"/>
          <w:szCs w:val="24"/>
        </w:rPr>
        <w:t>Савосько</w:t>
      </w:r>
      <w:proofErr w:type="spellEnd"/>
      <w:r w:rsidRPr="00863F9F">
        <w:rPr>
          <w:rFonts w:eastAsia="SimSun"/>
          <w:sz w:val="24"/>
          <w:szCs w:val="24"/>
        </w:rPr>
        <w:t xml:space="preserve"> С.В. – Директор департамента производственной безопасности ПАО 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proofErr w:type="spellStart"/>
      <w:r w:rsidRPr="00863F9F">
        <w:rPr>
          <w:rFonts w:eastAsia="SimSun"/>
          <w:sz w:val="24"/>
          <w:szCs w:val="24"/>
        </w:rPr>
        <w:t>Попко</w:t>
      </w:r>
      <w:proofErr w:type="spellEnd"/>
      <w:r w:rsidRPr="00863F9F">
        <w:rPr>
          <w:rFonts w:eastAsia="SimSun"/>
          <w:sz w:val="24"/>
          <w:szCs w:val="24"/>
        </w:rPr>
        <w:t xml:space="preserve"> О.О. – Заместитель директора департамента корпоративных финансов ПАО 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r w:rsidRPr="00863F9F">
        <w:rPr>
          <w:rFonts w:eastAsia="SimSun"/>
          <w:sz w:val="24"/>
          <w:szCs w:val="24"/>
        </w:rPr>
        <w:t>Анасенко С.А. – Начальник управления организации технического обслуживания и ремонтов ПАО 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proofErr w:type="gramStart"/>
      <w:r w:rsidRPr="00863F9F">
        <w:rPr>
          <w:rFonts w:eastAsia="SimSun"/>
          <w:sz w:val="24"/>
          <w:szCs w:val="24"/>
        </w:rPr>
        <w:t>Голубев</w:t>
      </w:r>
      <w:proofErr w:type="gramEnd"/>
      <w:r w:rsidRPr="00863F9F">
        <w:rPr>
          <w:rFonts w:eastAsia="SimSun"/>
          <w:sz w:val="24"/>
          <w:szCs w:val="24"/>
        </w:rPr>
        <w:t xml:space="preserve"> Д.В. – Начальник управления мониторинга рынка ТМЦ и расчетов с поставщиками ПАО 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r w:rsidRPr="00863F9F">
        <w:rPr>
          <w:rFonts w:eastAsia="SimSun"/>
          <w:sz w:val="24"/>
          <w:szCs w:val="24"/>
        </w:rPr>
        <w:t>Мауль А.В. – Начальник управления нормативного регулирования и сопровождения договорной работы ПАО 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r w:rsidRPr="00863F9F">
        <w:rPr>
          <w:rFonts w:eastAsia="SimSun"/>
          <w:sz w:val="24"/>
          <w:szCs w:val="24"/>
        </w:rPr>
        <w:t>Муравьев Д.П. – Начальник отдела комплектации оборудования ПАО «Россети Московский регион»;</w:t>
      </w:r>
    </w:p>
    <w:p w:rsidR="00863F9F" w:rsidRPr="00863F9F" w:rsidRDefault="00863F9F" w:rsidP="00863F9F">
      <w:pPr>
        <w:pStyle w:val="af9"/>
        <w:keepNext/>
        <w:spacing w:line="240" w:lineRule="auto"/>
        <w:ind w:left="0" w:right="54" w:firstLine="0"/>
        <w:rPr>
          <w:rFonts w:eastAsia="SimSun"/>
          <w:sz w:val="24"/>
          <w:szCs w:val="24"/>
        </w:rPr>
      </w:pPr>
      <w:proofErr w:type="spellStart"/>
      <w:r w:rsidRPr="00863F9F">
        <w:rPr>
          <w:rFonts w:eastAsia="SimSun"/>
          <w:sz w:val="24"/>
          <w:szCs w:val="24"/>
        </w:rPr>
        <w:t>Кремнёв</w:t>
      </w:r>
      <w:proofErr w:type="spellEnd"/>
      <w:r w:rsidRPr="00863F9F">
        <w:rPr>
          <w:rFonts w:eastAsia="SimSun"/>
          <w:sz w:val="24"/>
          <w:szCs w:val="24"/>
        </w:rPr>
        <w:t xml:space="preserve"> А.С. – Ведущий эксперт управления общей правовой работы ПАО «Россети Московский регион»;</w:t>
      </w:r>
    </w:p>
    <w:p w:rsidR="00737B54" w:rsidRPr="005A4A32" w:rsidRDefault="00737B54" w:rsidP="005A4A32">
      <w:pPr>
        <w:widowControl w:val="0"/>
        <w:spacing w:line="240" w:lineRule="auto"/>
        <w:ind w:right="54" w:firstLine="0"/>
        <w:rPr>
          <w:rFonts w:eastAsia="Calibri"/>
          <w:snapToGrid/>
          <w:sz w:val="24"/>
          <w:szCs w:val="24"/>
          <w:lang w:eastAsia="en-US"/>
        </w:rPr>
      </w:pPr>
      <w:r w:rsidRPr="005A4A32">
        <w:rPr>
          <w:rFonts w:eastAsia="Calibri"/>
          <w:b/>
          <w:bCs/>
          <w:snapToGrid/>
          <w:sz w:val="24"/>
          <w:szCs w:val="24"/>
          <w:lang w:eastAsia="en-US"/>
        </w:rPr>
        <w:t xml:space="preserve">Секретарь Комиссии (с правом голоса): </w:t>
      </w:r>
    </w:p>
    <w:p w:rsidR="00863F9F" w:rsidRDefault="00737B54" w:rsidP="005A4A32">
      <w:pPr>
        <w:widowControl w:val="0"/>
        <w:spacing w:line="240" w:lineRule="auto"/>
        <w:ind w:right="54" w:firstLine="0"/>
        <w:rPr>
          <w:rFonts w:eastAsia="Calibri"/>
          <w:snapToGrid/>
          <w:sz w:val="24"/>
          <w:szCs w:val="24"/>
          <w:lang w:eastAsia="en-US"/>
        </w:rPr>
      </w:pPr>
      <w:r w:rsidRPr="005A4A32">
        <w:rPr>
          <w:rFonts w:eastAsia="Calibri"/>
          <w:snapToGrid/>
          <w:sz w:val="24"/>
          <w:szCs w:val="24"/>
          <w:lang w:eastAsia="en-US"/>
        </w:rPr>
        <w:t>Гусев К.В. – Начальник управления организации конкурсных закупок ПАО «Россети Московский регион».</w:t>
      </w:r>
    </w:p>
    <w:p w:rsidR="00737B54" w:rsidRPr="005A4A32" w:rsidRDefault="00737B54" w:rsidP="005A4A32">
      <w:pPr>
        <w:widowControl w:val="0"/>
        <w:spacing w:line="240" w:lineRule="auto"/>
        <w:ind w:right="54" w:firstLine="0"/>
        <w:rPr>
          <w:rFonts w:eastAsia="Calibri"/>
          <w:b/>
          <w:bCs/>
          <w:snapToGrid/>
          <w:sz w:val="24"/>
          <w:szCs w:val="24"/>
          <w:lang w:eastAsia="en-US"/>
        </w:rPr>
      </w:pPr>
      <w:r w:rsidRPr="005A4A32">
        <w:rPr>
          <w:rFonts w:eastAsia="Calibri"/>
          <w:b/>
          <w:bCs/>
          <w:snapToGrid/>
          <w:sz w:val="24"/>
          <w:szCs w:val="24"/>
          <w:lang w:eastAsia="en-US"/>
        </w:rPr>
        <w:lastRenderedPageBreak/>
        <w:t>СЛУШАЛИ:</w:t>
      </w:r>
    </w:p>
    <w:p w:rsidR="00205751" w:rsidRPr="007103A8" w:rsidRDefault="00737B54" w:rsidP="005A4A3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0"/>
        </w:tabs>
        <w:suppressAutoHyphens w:val="0"/>
        <w:spacing w:before="0" w:after="0"/>
        <w:ind w:right="54"/>
        <w:rPr>
          <w:rFonts w:ascii="Times New Roman" w:eastAsia="Calibri" w:hAnsi="Times New Roman"/>
          <w:b w:val="0"/>
          <w:bCs w:val="0"/>
          <w:kern w:val="0"/>
          <w:sz w:val="24"/>
          <w:szCs w:val="24"/>
          <w:lang w:eastAsia="en-US"/>
        </w:rPr>
      </w:pPr>
      <w:r w:rsidRPr="007103A8">
        <w:rPr>
          <w:rFonts w:ascii="Times New Roman" w:eastAsia="Calibri" w:hAnsi="Times New Roman"/>
          <w:b w:val="0"/>
          <w:bCs w:val="0"/>
          <w:kern w:val="0"/>
          <w:sz w:val="24"/>
          <w:szCs w:val="24"/>
          <w:lang w:eastAsia="en-US"/>
        </w:rPr>
        <w:t>Гусева К.В. – Начальника управления организации конкурсных закупок ПАО «Россети Московский регион».</w:t>
      </w:r>
    </w:p>
    <w:p w:rsidR="00863F9F" w:rsidRDefault="00863F9F" w:rsidP="00863F9F">
      <w:pPr>
        <w:widowControl w:val="0"/>
        <w:spacing w:line="240" w:lineRule="auto"/>
        <w:ind w:right="54" w:firstLine="0"/>
        <w:rPr>
          <w:rFonts w:eastAsia="Calibri"/>
          <w:b/>
          <w:bCs/>
          <w:snapToGrid/>
          <w:sz w:val="24"/>
          <w:szCs w:val="24"/>
          <w:lang w:eastAsia="en-US"/>
        </w:rPr>
      </w:pPr>
    </w:p>
    <w:p w:rsidR="00863F9F" w:rsidRPr="00863F9F" w:rsidRDefault="00863F9F" w:rsidP="00863F9F">
      <w:pPr>
        <w:widowControl w:val="0"/>
        <w:spacing w:line="240" w:lineRule="auto"/>
        <w:ind w:right="54" w:firstLine="0"/>
        <w:rPr>
          <w:rFonts w:eastAsia="Calibri"/>
          <w:b/>
          <w:bCs/>
          <w:snapToGrid/>
          <w:sz w:val="24"/>
          <w:szCs w:val="24"/>
          <w:lang w:eastAsia="en-US"/>
        </w:rPr>
      </w:pPr>
      <w:r w:rsidRPr="00863F9F">
        <w:rPr>
          <w:rFonts w:eastAsia="Calibri"/>
          <w:b/>
          <w:bCs/>
          <w:snapToGrid/>
          <w:sz w:val="24"/>
          <w:szCs w:val="24"/>
          <w:lang w:eastAsia="en-US"/>
        </w:rPr>
        <w:t>Заочное голосование по опросным листам:</w:t>
      </w:r>
    </w:p>
    <w:p w:rsidR="00863F9F" w:rsidRPr="00863F9F" w:rsidRDefault="00863F9F" w:rsidP="00863F9F">
      <w:pPr>
        <w:widowControl w:val="0"/>
        <w:spacing w:line="240" w:lineRule="auto"/>
        <w:ind w:right="54" w:firstLine="0"/>
        <w:rPr>
          <w:rFonts w:eastAsia="Calibri"/>
          <w:b/>
          <w:bCs/>
          <w:snapToGrid/>
          <w:sz w:val="24"/>
          <w:szCs w:val="24"/>
          <w:lang w:eastAsia="en-US"/>
        </w:rPr>
      </w:pPr>
      <w:r w:rsidRPr="00863F9F">
        <w:rPr>
          <w:rFonts w:eastAsia="Calibri"/>
          <w:b/>
          <w:bCs/>
          <w:snapToGrid/>
          <w:sz w:val="24"/>
          <w:szCs w:val="24"/>
          <w:lang w:eastAsia="en-US"/>
        </w:rPr>
        <w:t>Член Комиссии:</w:t>
      </w:r>
    </w:p>
    <w:p w:rsidR="00863F9F" w:rsidRPr="00863F9F" w:rsidRDefault="00863F9F" w:rsidP="00863F9F">
      <w:pPr>
        <w:widowControl w:val="0"/>
        <w:spacing w:line="240" w:lineRule="auto"/>
        <w:ind w:right="54" w:firstLine="0"/>
        <w:rPr>
          <w:rFonts w:eastAsia="Calibri"/>
          <w:bCs/>
          <w:snapToGrid/>
          <w:sz w:val="24"/>
          <w:szCs w:val="24"/>
          <w:lang w:eastAsia="en-US"/>
        </w:rPr>
      </w:pPr>
      <w:r w:rsidRPr="00863F9F">
        <w:rPr>
          <w:rFonts w:eastAsia="Calibri"/>
          <w:bCs/>
          <w:snapToGrid/>
          <w:sz w:val="24"/>
          <w:szCs w:val="24"/>
          <w:lang w:eastAsia="en-US"/>
        </w:rPr>
        <w:t>Рожков В.В. – Первый заместитель главного инженера по управлению производственными активами ПАО «Россети Московский регион».</w:t>
      </w:r>
    </w:p>
    <w:p w:rsidR="00863F9F" w:rsidRPr="007103A8" w:rsidRDefault="00863F9F" w:rsidP="005A4A3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0"/>
        </w:tabs>
        <w:suppressAutoHyphens w:val="0"/>
        <w:spacing w:before="0" w:after="0"/>
        <w:ind w:right="54"/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</w:pPr>
    </w:p>
    <w:p w:rsidR="00205751" w:rsidRPr="007103A8" w:rsidRDefault="00205751" w:rsidP="00FC00C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0"/>
        </w:tabs>
        <w:suppressAutoHyphens w:val="0"/>
        <w:spacing w:before="0" w:after="0"/>
        <w:ind w:right="54"/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</w:pPr>
      <w:r w:rsidRPr="007103A8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t xml:space="preserve">В заседании приняли участие </w:t>
      </w:r>
      <w:r w:rsidRPr="00863F9F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t>1</w:t>
      </w:r>
      <w:r w:rsidR="007103A8" w:rsidRPr="00863F9F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t xml:space="preserve">1 </w:t>
      </w:r>
      <w:r w:rsidRPr="00863F9F">
        <w:rPr>
          <w:rFonts w:ascii="Times New Roman" w:hAnsi="Times New Roman"/>
          <w:bCs w:val="0"/>
          <w:snapToGrid w:val="0"/>
          <w:color w:val="000000"/>
          <w:kern w:val="0"/>
          <w:sz w:val="24"/>
          <w:szCs w:val="24"/>
        </w:rPr>
        <w:t>из 19 членов Комиссии.</w:t>
      </w:r>
    </w:p>
    <w:p w:rsidR="007C3D33" w:rsidRPr="007103A8" w:rsidRDefault="00205751" w:rsidP="00FC00CA">
      <w:pPr>
        <w:widowControl w:val="0"/>
        <w:spacing w:line="240" w:lineRule="auto"/>
        <w:ind w:right="54" w:firstLine="0"/>
        <w:rPr>
          <w:b/>
          <w:color w:val="000000"/>
          <w:sz w:val="24"/>
          <w:szCs w:val="24"/>
        </w:rPr>
      </w:pPr>
      <w:r w:rsidRPr="007103A8">
        <w:rPr>
          <w:b/>
          <w:color w:val="000000"/>
          <w:sz w:val="24"/>
          <w:szCs w:val="24"/>
        </w:rPr>
        <w:t>Кворум имеется.</w:t>
      </w:r>
    </w:p>
    <w:p w:rsidR="00E17215" w:rsidRPr="007103A8" w:rsidRDefault="00E17215" w:rsidP="00FC00CA">
      <w:pPr>
        <w:widowControl w:val="0"/>
        <w:spacing w:line="240" w:lineRule="auto"/>
        <w:ind w:right="54" w:firstLine="0"/>
        <w:rPr>
          <w:b/>
          <w:color w:val="000000"/>
          <w:sz w:val="24"/>
          <w:szCs w:val="24"/>
        </w:rPr>
      </w:pPr>
    </w:p>
    <w:p w:rsidR="00217E27" w:rsidRPr="001344E1" w:rsidRDefault="00FC00CA" w:rsidP="00584EE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uppressAutoHyphens w:val="0"/>
        <w:spacing w:before="0" w:after="0"/>
        <w:ind w:right="54"/>
        <w:rPr>
          <w:rFonts w:ascii="Times New Roman" w:hAnsi="Times New Roman"/>
          <w:sz w:val="24"/>
          <w:szCs w:val="24"/>
        </w:rPr>
      </w:pPr>
      <w:r w:rsidRPr="007103A8">
        <w:rPr>
          <w:rFonts w:ascii="Times New Roman" w:hAnsi="Times New Roman"/>
          <w:sz w:val="24"/>
          <w:szCs w:val="24"/>
          <w:lang w:val="en-US"/>
        </w:rPr>
        <w:t>III</w:t>
      </w:r>
      <w:r w:rsidRPr="007103A8">
        <w:rPr>
          <w:rFonts w:ascii="Times New Roman" w:hAnsi="Times New Roman"/>
          <w:sz w:val="24"/>
          <w:szCs w:val="24"/>
        </w:rPr>
        <w:t xml:space="preserve">. </w:t>
      </w:r>
      <w:r w:rsidR="00584EE2" w:rsidRPr="007103A8">
        <w:rPr>
          <w:rFonts w:ascii="Times New Roman" w:hAnsi="Times New Roman"/>
          <w:sz w:val="24"/>
          <w:szCs w:val="24"/>
        </w:rPr>
        <w:t xml:space="preserve">   </w:t>
      </w:r>
      <w:r w:rsidR="006811F2" w:rsidRPr="007103A8">
        <w:rPr>
          <w:rFonts w:ascii="Times New Roman" w:hAnsi="Times New Roman"/>
          <w:sz w:val="24"/>
          <w:szCs w:val="24"/>
        </w:rPr>
        <w:t>ВОПРОСЫ</w:t>
      </w:r>
      <w:r w:rsidR="001E4FE3" w:rsidRPr="007103A8">
        <w:rPr>
          <w:rFonts w:ascii="Times New Roman" w:hAnsi="Times New Roman"/>
          <w:sz w:val="24"/>
          <w:szCs w:val="24"/>
        </w:rPr>
        <w:t xml:space="preserve"> ЗАСЕДАНИЯ</w:t>
      </w:r>
      <w:r w:rsidR="00512038" w:rsidRPr="007103A8">
        <w:rPr>
          <w:rFonts w:ascii="Times New Roman" w:hAnsi="Times New Roman"/>
          <w:sz w:val="24"/>
          <w:szCs w:val="24"/>
        </w:rPr>
        <w:t xml:space="preserve"> </w:t>
      </w:r>
      <w:r w:rsidR="006811F2" w:rsidRPr="007103A8">
        <w:rPr>
          <w:rFonts w:ascii="Times New Roman" w:hAnsi="Times New Roman"/>
          <w:sz w:val="24"/>
          <w:szCs w:val="24"/>
        </w:rPr>
        <w:t>КОМИССИИ:</w:t>
      </w:r>
    </w:p>
    <w:p w:rsidR="001E4FE3" w:rsidRPr="001344E1" w:rsidRDefault="001E4FE3" w:rsidP="00FC00CA">
      <w:pPr>
        <w:pStyle w:val="17"/>
        <w:widowControl w:val="0"/>
        <w:tabs>
          <w:tab w:val="left" w:pos="142"/>
        </w:tabs>
        <w:suppressAutoHyphens w:val="0"/>
        <w:spacing w:line="240" w:lineRule="auto"/>
        <w:ind w:left="0" w:right="54" w:firstLine="0"/>
        <w:rPr>
          <w:b/>
          <w:bCs/>
          <w:kern w:val="28"/>
          <w:sz w:val="24"/>
          <w:szCs w:val="24"/>
          <w:lang w:eastAsia="ru-RU"/>
        </w:rPr>
      </w:pPr>
      <w:r w:rsidRPr="001344E1">
        <w:rPr>
          <w:b/>
          <w:bCs/>
          <w:kern w:val="28"/>
          <w:sz w:val="24"/>
          <w:szCs w:val="24"/>
          <w:lang w:eastAsia="ru-RU"/>
        </w:rPr>
        <w:t xml:space="preserve">1. О рассмотрении </w:t>
      </w:r>
      <w:r w:rsidR="00584EE2" w:rsidRPr="001344E1">
        <w:rPr>
          <w:b/>
          <w:bCs/>
          <w:kern w:val="28"/>
          <w:sz w:val="24"/>
          <w:szCs w:val="24"/>
          <w:lang w:eastAsia="ru-RU"/>
        </w:rPr>
        <w:t>служебно</w:t>
      </w:r>
      <w:r w:rsidR="005E482B">
        <w:rPr>
          <w:b/>
          <w:bCs/>
          <w:kern w:val="28"/>
          <w:sz w:val="24"/>
          <w:szCs w:val="24"/>
          <w:lang w:eastAsia="ru-RU"/>
        </w:rPr>
        <w:t>й</w:t>
      </w:r>
      <w:r w:rsidR="00584EE2" w:rsidRPr="001344E1">
        <w:rPr>
          <w:b/>
          <w:bCs/>
          <w:kern w:val="28"/>
          <w:sz w:val="24"/>
          <w:szCs w:val="24"/>
          <w:lang w:eastAsia="ru-RU"/>
        </w:rPr>
        <w:t xml:space="preserve"> </w:t>
      </w:r>
      <w:r w:rsidR="005E482B">
        <w:rPr>
          <w:b/>
          <w:bCs/>
          <w:kern w:val="28"/>
          <w:sz w:val="24"/>
          <w:szCs w:val="24"/>
          <w:lang w:eastAsia="ru-RU"/>
        </w:rPr>
        <w:t xml:space="preserve">записки </w:t>
      </w:r>
      <w:r w:rsidR="005E482B" w:rsidRPr="005E482B">
        <w:rPr>
          <w:b/>
          <w:bCs/>
          <w:kern w:val="28"/>
          <w:sz w:val="24"/>
          <w:szCs w:val="24"/>
          <w:lang w:eastAsia="ru-RU"/>
        </w:rPr>
        <w:t xml:space="preserve">№РМР/129/ВН-94 от 14.04.2025 </w:t>
      </w:r>
      <w:r w:rsidR="000E33F2" w:rsidRPr="001344E1">
        <w:rPr>
          <w:b/>
          <w:bCs/>
          <w:kern w:val="28"/>
          <w:sz w:val="24"/>
          <w:szCs w:val="24"/>
          <w:lang w:eastAsia="ru-RU"/>
        </w:rPr>
        <w:t xml:space="preserve">от </w:t>
      </w:r>
      <w:r w:rsidR="005E482B" w:rsidRPr="005E482B">
        <w:rPr>
          <w:b/>
          <w:bCs/>
          <w:kern w:val="28"/>
          <w:sz w:val="24"/>
          <w:szCs w:val="24"/>
          <w:lang w:eastAsia="ru-RU"/>
        </w:rPr>
        <w:t xml:space="preserve">Директора департамента координации исполнения инвестиционной программы </w:t>
      </w:r>
      <w:r w:rsidR="00F42FF5" w:rsidRPr="001344E1">
        <w:rPr>
          <w:b/>
          <w:bCs/>
          <w:kern w:val="28"/>
          <w:sz w:val="24"/>
          <w:szCs w:val="24"/>
          <w:lang w:eastAsia="ru-RU"/>
        </w:rPr>
        <w:t>ПАО «Россети Московский регион»</w:t>
      </w:r>
      <w:r w:rsidR="000E33F2" w:rsidRPr="001344E1">
        <w:rPr>
          <w:b/>
          <w:bCs/>
          <w:kern w:val="28"/>
          <w:sz w:val="24"/>
          <w:szCs w:val="24"/>
          <w:lang w:eastAsia="ru-RU"/>
        </w:rPr>
        <w:t xml:space="preserve"> об отмене закупки</w:t>
      </w:r>
      <w:r w:rsidRPr="001344E1">
        <w:rPr>
          <w:b/>
          <w:bCs/>
          <w:kern w:val="28"/>
          <w:sz w:val="24"/>
          <w:szCs w:val="24"/>
          <w:lang w:eastAsia="ru-RU"/>
        </w:rPr>
        <w:t>.</w:t>
      </w:r>
    </w:p>
    <w:p w:rsidR="001E4FE3" w:rsidRPr="001344E1" w:rsidRDefault="001E4FE3" w:rsidP="00FC00C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426"/>
        </w:tabs>
        <w:suppressAutoHyphens w:val="0"/>
        <w:spacing w:before="0" w:after="0"/>
        <w:ind w:right="54"/>
        <w:outlineLvl w:val="2"/>
        <w:rPr>
          <w:rFonts w:ascii="Times New Roman" w:hAnsi="Times New Roman"/>
          <w:sz w:val="24"/>
          <w:szCs w:val="24"/>
        </w:rPr>
      </w:pPr>
      <w:r w:rsidRPr="001344E1">
        <w:rPr>
          <w:rFonts w:ascii="Times New Roman" w:hAnsi="Times New Roman"/>
          <w:sz w:val="24"/>
          <w:szCs w:val="24"/>
        </w:rPr>
        <w:t xml:space="preserve">2. </w:t>
      </w:r>
      <w:r w:rsidR="005E482B">
        <w:rPr>
          <w:rFonts w:ascii="Times New Roman" w:hAnsi="Times New Roman"/>
          <w:sz w:val="24"/>
          <w:szCs w:val="24"/>
        </w:rPr>
        <w:t xml:space="preserve"> </w:t>
      </w:r>
      <w:r w:rsidRPr="001344E1">
        <w:rPr>
          <w:rFonts w:ascii="Times New Roman" w:hAnsi="Times New Roman"/>
          <w:sz w:val="24"/>
          <w:szCs w:val="24"/>
        </w:rPr>
        <w:t xml:space="preserve">Об отмене </w:t>
      </w:r>
      <w:r w:rsidR="00357B08" w:rsidRPr="001344E1">
        <w:rPr>
          <w:rFonts w:ascii="Times New Roman" w:hAnsi="Times New Roman"/>
          <w:sz w:val="24"/>
          <w:szCs w:val="24"/>
        </w:rPr>
        <w:t>закупки</w:t>
      </w:r>
      <w:r w:rsidRPr="001344E1">
        <w:rPr>
          <w:rFonts w:ascii="Times New Roman" w:hAnsi="Times New Roman"/>
          <w:sz w:val="24"/>
          <w:szCs w:val="24"/>
        </w:rPr>
        <w:t>.</w:t>
      </w:r>
    </w:p>
    <w:p w:rsidR="001E4FE3" w:rsidRPr="001344E1" w:rsidRDefault="001E4FE3" w:rsidP="00FC00CA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426"/>
        </w:tabs>
        <w:suppressAutoHyphens w:val="0"/>
        <w:spacing w:before="0" w:after="0"/>
        <w:ind w:right="54"/>
        <w:outlineLvl w:val="2"/>
        <w:rPr>
          <w:rFonts w:ascii="Times New Roman" w:hAnsi="Times New Roman"/>
          <w:sz w:val="24"/>
          <w:szCs w:val="24"/>
        </w:rPr>
      </w:pPr>
    </w:p>
    <w:p w:rsidR="001E4FE3" w:rsidRPr="001344E1" w:rsidRDefault="00FC00CA" w:rsidP="00584EE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uppressAutoHyphens w:val="0"/>
        <w:spacing w:before="0" w:after="0"/>
        <w:ind w:right="54"/>
        <w:rPr>
          <w:rFonts w:ascii="Times New Roman" w:hAnsi="Times New Roman"/>
          <w:sz w:val="24"/>
          <w:szCs w:val="24"/>
        </w:rPr>
      </w:pPr>
      <w:r w:rsidRPr="001344E1">
        <w:rPr>
          <w:rFonts w:ascii="Times New Roman" w:hAnsi="Times New Roman"/>
          <w:sz w:val="24"/>
          <w:szCs w:val="24"/>
          <w:lang w:val="en-US"/>
        </w:rPr>
        <w:t>IV</w:t>
      </w:r>
      <w:r w:rsidRPr="001344E1">
        <w:rPr>
          <w:rFonts w:ascii="Times New Roman" w:hAnsi="Times New Roman"/>
          <w:sz w:val="24"/>
          <w:szCs w:val="24"/>
        </w:rPr>
        <w:t xml:space="preserve">. </w:t>
      </w:r>
      <w:r w:rsidR="00584EE2" w:rsidRPr="001344E1">
        <w:rPr>
          <w:rFonts w:ascii="Times New Roman" w:hAnsi="Times New Roman"/>
          <w:sz w:val="24"/>
          <w:szCs w:val="24"/>
        </w:rPr>
        <w:t xml:space="preserve">   </w:t>
      </w:r>
      <w:r w:rsidR="001E4FE3" w:rsidRPr="001344E1">
        <w:rPr>
          <w:rFonts w:ascii="Times New Roman" w:hAnsi="Times New Roman"/>
          <w:sz w:val="24"/>
          <w:szCs w:val="24"/>
        </w:rPr>
        <w:t>РЕШИЛИ:</w:t>
      </w:r>
    </w:p>
    <w:p w:rsidR="001E4FE3" w:rsidRPr="001344E1" w:rsidRDefault="001E4FE3" w:rsidP="00FC00CA">
      <w:pPr>
        <w:pStyle w:val="1"/>
        <w:keepNext w:val="0"/>
        <w:keepLines w:val="0"/>
        <w:widowControl w:val="0"/>
        <w:numPr>
          <w:ilvl w:val="0"/>
          <w:numId w:val="0"/>
        </w:numPr>
        <w:suppressAutoHyphens w:val="0"/>
        <w:spacing w:before="0" w:after="0"/>
        <w:ind w:right="54"/>
        <w:rPr>
          <w:rFonts w:ascii="Times New Roman" w:hAnsi="Times New Roman"/>
          <w:b w:val="0"/>
          <w:kern w:val="0"/>
          <w:sz w:val="24"/>
          <w:szCs w:val="24"/>
        </w:rPr>
      </w:pPr>
      <w:r w:rsidRPr="001344E1">
        <w:rPr>
          <w:rFonts w:ascii="Times New Roman" w:hAnsi="Times New Roman"/>
          <w:bCs w:val="0"/>
          <w:sz w:val="24"/>
          <w:szCs w:val="24"/>
        </w:rPr>
        <w:t>1.</w:t>
      </w:r>
      <w:r w:rsidRPr="001344E1">
        <w:rPr>
          <w:rFonts w:ascii="Times New Roman" w:hAnsi="Times New Roman"/>
          <w:sz w:val="24"/>
          <w:szCs w:val="24"/>
        </w:rPr>
        <w:t xml:space="preserve"> </w:t>
      </w:r>
      <w:r w:rsidRPr="001344E1">
        <w:rPr>
          <w:rFonts w:ascii="Times New Roman" w:hAnsi="Times New Roman"/>
          <w:b w:val="0"/>
          <w:kern w:val="0"/>
          <w:sz w:val="24"/>
          <w:szCs w:val="24"/>
        </w:rPr>
        <w:t xml:space="preserve">Рассмотреть </w:t>
      </w:r>
      <w:r w:rsidR="005E482B" w:rsidRPr="005E482B">
        <w:rPr>
          <w:rFonts w:ascii="Times New Roman" w:hAnsi="Times New Roman"/>
          <w:b w:val="0"/>
          <w:kern w:val="0"/>
          <w:sz w:val="24"/>
          <w:szCs w:val="24"/>
        </w:rPr>
        <w:t>служебную записку №РМР/129/ВН-94 от 14.04.2025 от Директора департамента координации исполнения инвестиционной программы ПАО «Россети Московский регион» об отмене закупки</w:t>
      </w:r>
      <w:r w:rsidRPr="001344E1">
        <w:rPr>
          <w:rFonts w:ascii="Times New Roman" w:hAnsi="Times New Roman"/>
          <w:b w:val="0"/>
          <w:kern w:val="0"/>
          <w:sz w:val="24"/>
          <w:szCs w:val="24"/>
        </w:rPr>
        <w:t>.</w:t>
      </w:r>
    </w:p>
    <w:p w:rsidR="001E4FE3" w:rsidRPr="001344E1" w:rsidRDefault="001E4FE3" w:rsidP="00FC00CA">
      <w:pPr>
        <w:widowControl w:val="0"/>
        <w:spacing w:line="240" w:lineRule="auto"/>
        <w:ind w:right="54" w:firstLine="0"/>
        <w:rPr>
          <w:rFonts w:eastAsia="Calibri"/>
          <w:b/>
          <w:snapToGrid/>
          <w:sz w:val="24"/>
          <w:szCs w:val="24"/>
        </w:rPr>
      </w:pPr>
    </w:p>
    <w:p w:rsidR="001E4FE3" w:rsidRPr="001344E1" w:rsidRDefault="001E4FE3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1344E1">
        <w:rPr>
          <w:rFonts w:eastAsia="Calibri"/>
          <w:b/>
          <w:snapToGrid/>
          <w:sz w:val="24"/>
          <w:szCs w:val="24"/>
        </w:rPr>
        <w:t xml:space="preserve">2.1. </w:t>
      </w:r>
      <w:r w:rsidRPr="001344E1">
        <w:rPr>
          <w:sz w:val="24"/>
          <w:szCs w:val="24"/>
        </w:rPr>
        <w:t xml:space="preserve">В соответствии с п. 17 Извещения о проведении </w:t>
      </w:r>
      <w:r w:rsidR="000E33F2" w:rsidRPr="001344E1">
        <w:rPr>
          <w:iCs/>
          <w:sz w:val="24"/>
          <w:szCs w:val="24"/>
        </w:rPr>
        <w:t>закупки</w:t>
      </w:r>
      <w:r w:rsidR="003B12FF" w:rsidRPr="001344E1">
        <w:rPr>
          <w:iCs/>
          <w:sz w:val="24"/>
          <w:szCs w:val="24"/>
        </w:rPr>
        <w:t xml:space="preserve"> </w:t>
      </w:r>
      <w:r w:rsidRPr="001344E1">
        <w:rPr>
          <w:sz w:val="24"/>
          <w:szCs w:val="24"/>
        </w:rPr>
        <w:t xml:space="preserve">в связи с производственной необходимостью отказаться от проведения </w:t>
      </w:r>
      <w:r w:rsidR="000E33F2" w:rsidRPr="001344E1">
        <w:rPr>
          <w:sz w:val="24"/>
          <w:szCs w:val="24"/>
        </w:rPr>
        <w:t>з</w:t>
      </w:r>
      <w:r w:rsidR="00357B08" w:rsidRPr="001344E1">
        <w:rPr>
          <w:sz w:val="24"/>
          <w:szCs w:val="24"/>
        </w:rPr>
        <w:t>акупки</w:t>
      </w:r>
      <w:r w:rsidR="007526BD" w:rsidRPr="001344E1">
        <w:rPr>
          <w:sz w:val="24"/>
          <w:szCs w:val="24"/>
        </w:rPr>
        <w:t xml:space="preserve"> </w:t>
      </w:r>
      <w:r w:rsidRPr="001344E1">
        <w:rPr>
          <w:sz w:val="24"/>
          <w:szCs w:val="24"/>
        </w:rPr>
        <w:t xml:space="preserve">по определению </w:t>
      </w:r>
      <w:r w:rsidR="005E482B" w:rsidRPr="005E482B">
        <w:rPr>
          <w:iCs/>
          <w:sz w:val="24"/>
          <w:szCs w:val="24"/>
        </w:rPr>
        <w:t>исполнителя на оказание услуг по проведению технологического и ценового аудита годового и квартальных отчетов о реализации инвестиционной программы ПАО «Россе</w:t>
      </w:r>
      <w:r w:rsidR="005E482B">
        <w:rPr>
          <w:iCs/>
          <w:sz w:val="24"/>
          <w:szCs w:val="24"/>
        </w:rPr>
        <w:t>ти Московский регион» за 2025 г</w:t>
      </w:r>
      <w:r w:rsidR="00116D9F" w:rsidRPr="001344E1">
        <w:rPr>
          <w:sz w:val="24"/>
          <w:szCs w:val="24"/>
        </w:rPr>
        <w:t>.</w:t>
      </w:r>
    </w:p>
    <w:p w:rsidR="001E4FE3" w:rsidRPr="001344E1" w:rsidRDefault="001E4FE3" w:rsidP="00FC00CA">
      <w:pPr>
        <w:widowControl w:val="0"/>
        <w:spacing w:line="240" w:lineRule="auto"/>
        <w:ind w:right="54" w:firstLine="0"/>
        <w:rPr>
          <w:b/>
          <w:sz w:val="24"/>
          <w:szCs w:val="24"/>
        </w:rPr>
      </w:pPr>
    </w:p>
    <w:p w:rsidR="001E4FE3" w:rsidRPr="001344E1" w:rsidRDefault="001E4FE3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1344E1">
        <w:rPr>
          <w:b/>
          <w:sz w:val="24"/>
          <w:szCs w:val="24"/>
        </w:rPr>
        <w:t>2.2.</w:t>
      </w:r>
      <w:r w:rsidRPr="001344E1">
        <w:rPr>
          <w:sz w:val="24"/>
          <w:szCs w:val="24"/>
        </w:rPr>
        <w:t xml:space="preserve"> Организатору </w:t>
      </w:r>
      <w:r w:rsidR="00357B08" w:rsidRPr="001344E1">
        <w:rPr>
          <w:sz w:val="24"/>
          <w:szCs w:val="24"/>
        </w:rPr>
        <w:t>закупки</w:t>
      </w:r>
      <w:r w:rsidRPr="001344E1">
        <w:rPr>
          <w:sz w:val="24"/>
          <w:szCs w:val="24"/>
        </w:rPr>
        <w:t xml:space="preserve"> - Департаменту организации конкурсных процедур ПАО «Россети Московский регион» вернуть техническое задание </w:t>
      </w:r>
      <w:r w:rsidR="000E33F2" w:rsidRPr="001344E1">
        <w:rPr>
          <w:sz w:val="24"/>
          <w:szCs w:val="24"/>
        </w:rPr>
        <w:t>и</w:t>
      </w:r>
      <w:r w:rsidRPr="001344E1">
        <w:rPr>
          <w:sz w:val="24"/>
          <w:szCs w:val="24"/>
        </w:rPr>
        <w:t xml:space="preserve">нициатору </w:t>
      </w:r>
      <w:r w:rsidR="000E33F2" w:rsidRPr="001344E1">
        <w:rPr>
          <w:sz w:val="24"/>
          <w:szCs w:val="24"/>
        </w:rPr>
        <w:t>з</w:t>
      </w:r>
      <w:r w:rsidRPr="001344E1">
        <w:rPr>
          <w:sz w:val="24"/>
          <w:szCs w:val="24"/>
        </w:rPr>
        <w:t>акупки.</w:t>
      </w:r>
    </w:p>
    <w:p w:rsidR="001E4FE3" w:rsidRPr="001344E1" w:rsidRDefault="001E4FE3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</w:p>
    <w:p w:rsidR="005B1F12" w:rsidRPr="001344E1" w:rsidRDefault="00FC00CA" w:rsidP="00584EE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uppressAutoHyphens w:val="0"/>
        <w:spacing w:before="0" w:after="0"/>
        <w:ind w:right="54"/>
        <w:rPr>
          <w:rFonts w:ascii="Times New Roman" w:hAnsi="Times New Roman"/>
          <w:sz w:val="24"/>
          <w:szCs w:val="24"/>
        </w:rPr>
      </w:pPr>
      <w:r w:rsidRPr="001344E1">
        <w:rPr>
          <w:rFonts w:ascii="Times New Roman" w:hAnsi="Times New Roman"/>
          <w:sz w:val="24"/>
          <w:szCs w:val="24"/>
          <w:lang w:val="en-US"/>
        </w:rPr>
        <w:t>V</w:t>
      </w:r>
      <w:r w:rsidRPr="001344E1">
        <w:rPr>
          <w:rFonts w:ascii="Times New Roman" w:hAnsi="Times New Roman"/>
          <w:sz w:val="24"/>
          <w:szCs w:val="24"/>
        </w:rPr>
        <w:t xml:space="preserve">. </w:t>
      </w:r>
      <w:r w:rsidR="00584EE2" w:rsidRPr="001344E1">
        <w:rPr>
          <w:rFonts w:ascii="Times New Roman" w:hAnsi="Times New Roman"/>
          <w:sz w:val="24"/>
          <w:szCs w:val="24"/>
        </w:rPr>
        <w:t xml:space="preserve">    </w:t>
      </w:r>
      <w:r w:rsidR="005B1F12" w:rsidRPr="001344E1">
        <w:rPr>
          <w:rFonts w:ascii="Times New Roman" w:hAnsi="Times New Roman"/>
          <w:sz w:val="24"/>
          <w:szCs w:val="24"/>
        </w:rPr>
        <w:t>РЕЗУЛЬТАТЫ ГОЛОСОВАНИЯ</w:t>
      </w:r>
      <w:r w:rsidR="005E482B">
        <w:rPr>
          <w:rFonts w:ascii="Times New Roman" w:hAnsi="Times New Roman"/>
          <w:sz w:val="24"/>
          <w:szCs w:val="24"/>
        </w:rPr>
        <w:t xml:space="preserve"> (в соответствии с опросными листами)</w:t>
      </w:r>
      <w:r w:rsidR="005B1F12" w:rsidRPr="001344E1">
        <w:rPr>
          <w:rFonts w:ascii="Times New Roman" w:hAnsi="Times New Roman"/>
          <w:sz w:val="24"/>
          <w:szCs w:val="24"/>
        </w:rPr>
        <w:t>:</w:t>
      </w:r>
    </w:p>
    <w:p w:rsidR="005B1F12" w:rsidRPr="00863F9F" w:rsidRDefault="005B1F12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863F9F">
        <w:rPr>
          <w:sz w:val="24"/>
          <w:szCs w:val="24"/>
        </w:rPr>
        <w:t xml:space="preserve">«За» - </w:t>
      </w:r>
      <w:bookmarkStart w:id="0" w:name="КоличествоЧленов"/>
      <w:bookmarkEnd w:id="0"/>
      <w:r w:rsidR="00CB5EA9" w:rsidRPr="00863F9F">
        <w:rPr>
          <w:sz w:val="24"/>
          <w:szCs w:val="24"/>
        </w:rPr>
        <w:t>1</w:t>
      </w:r>
      <w:r w:rsidR="007103A8" w:rsidRPr="00863F9F">
        <w:rPr>
          <w:sz w:val="24"/>
          <w:szCs w:val="24"/>
        </w:rPr>
        <w:t>1</w:t>
      </w:r>
      <w:r w:rsidR="00125FFE" w:rsidRPr="00863F9F">
        <w:rPr>
          <w:sz w:val="24"/>
          <w:szCs w:val="24"/>
        </w:rPr>
        <w:t xml:space="preserve"> (</w:t>
      </w:r>
      <w:r w:rsidR="007103A8" w:rsidRPr="00863F9F">
        <w:rPr>
          <w:sz w:val="24"/>
          <w:szCs w:val="24"/>
        </w:rPr>
        <w:t>одинна</w:t>
      </w:r>
      <w:r w:rsidR="005A4A32" w:rsidRPr="00863F9F">
        <w:rPr>
          <w:sz w:val="24"/>
          <w:szCs w:val="24"/>
        </w:rPr>
        <w:t>дцать</w:t>
      </w:r>
      <w:r w:rsidRPr="00863F9F">
        <w:rPr>
          <w:sz w:val="24"/>
          <w:szCs w:val="24"/>
        </w:rPr>
        <w:t xml:space="preserve">) членов </w:t>
      </w:r>
      <w:r w:rsidR="004A3915" w:rsidRPr="00863F9F">
        <w:rPr>
          <w:sz w:val="24"/>
          <w:szCs w:val="24"/>
        </w:rPr>
        <w:t>К</w:t>
      </w:r>
      <w:r w:rsidRPr="00863F9F">
        <w:rPr>
          <w:sz w:val="24"/>
          <w:szCs w:val="24"/>
        </w:rPr>
        <w:t>омиссии.</w:t>
      </w:r>
    </w:p>
    <w:p w:rsidR="005B1F12" w:rsidRPr="001344E1" w:rsidRDefault="005B1F12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863F9F">
        <w:rPr>
          <w:sz w:val="24"/>
          <w:szCs w:val="24"/>
        </w:rPr>
        <w:t xml:space="preserve">«Против» - 0 (ноль) членов </w:t>
      </w:r>
      <w:r w:rsidR="004A3915" w:rsidRPr="00863F9F">
        <w:rPr>
          <w:sz w:val="24"/>
          <w:szCs w:val="24"/>
        </w:rPr>
        <w:t>К</w:t>
      </w:r>
      <w:r w:rsidRPr="00863F9F">
        <w:rPr>
          <w:sz w:val="24"/>
          <w:szCs w:val="24"/>
        </w:rPr>
        <w:t>омиссии.</w:t>
      </w:r>
    </w:p>
    <w:p w:rsidR="005B1F12" w:rsidRPr="001344E1" w:rsidRDefault="005B1F12" w:rsidP="00FC00CA">
      <w:pPr>
        <w:widowControl w:val="0"/>
        <w:spacing w:line="240" w:lineRule="auto"/>
        <w:ind w:right="54" w:firstLine="0"/>
        <w:rPr>
          <w:sz w:val="24"/>
          <w:szCs w:val="24"/>
        </w:rPr>
      </w:pPr>
      <w:r w:rsidRPr="001344E1">
        <w:rPr>
          <w:sz w:val="24"/>
          <w:szCs w:val="24"/>
        </w:rPr>
        <w:t xml:space="preserve">«Воздержалось» - 0 (ноль) членов </w:t>
      </w:r>
      <w:r w:rsidR="004A3915" w:rsidRPr="001344E1">
        <w:rPr>
          <w:sz w:val="24"/>
          <w:szCs w:val="24"/>
        </w:rPr>
        <w:t>К</w:t>
      </w:r>
      <w:r w:rsidRPr="001344E1">
        <w:rPr>
          <w:sz w:val="24"/>
          <w:szCs w:val="24"/>
        </w:rPr>
        <w:t>омиссии.</w:t>
      </w:r>
    </w:p>
    <w:p w:rsidR="005B1F12" w:rsidRPr="00584EE2" w:rsidRDefault="005B1F12" w:rsidP="00FC00CA">
      <w:pPr>
        <w:widowControl w:val="0"/>
        <w:spacing w:line="240" w:lineRule="auto"/>
        <w:ind w:right="54" w:firstLine="0"/>
        <w:rPr>
          <w:b/>
          <w:sz w:val="24"/>
          <w:szCs w:val="24"/>
        </w:rPr>
      </w:pPr>
      <w:r w:rsidRPr="001344E1">
        <w:rPr>
          <w:b/>
          <w:sz w:val="24"/>
          <w:szCs w:val="24"/>
        </w:rPr>
        <w:t>Решение принято единогласно.</w:t>
      </w:r>
    </w:p>
    <w:p w:rsidR="000A6A7C" w:rsidRDefault="000A6A7C" w:rsidP="00FC00CA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5A4A32" w:rsidRPr="00584EE2" w:rsidRDefault="005A4A32" w:rsidP="00FC00CA">
      <w:pPr>
        <w:widowControl w:val="0"/>
        <w:spacing w:line="240" w:lineRule="auto"/>
        <w:ind w:firstLine="0"/>
        <w:rPr>
          <w:b/>
          <w:sz w:val="24"/>
          <w:szCs w:val="24"/>
        </w:rPr>
      </w:pPr>
    </w:p>
    <w:p w:rsidR="005B1F12" w:rsidRPr="00584EE2" w:rsidRDefault="00FC00CA" w:rsidP="00584EE2">
      <w:pPr>
        <w:pStyle w:val="1"/>
        <w:keepNext w:val="0"/>
        <w:keepLines w:val="0"/>
        <w:widowControl w:val="0"/>
        <w:numPr>
          <w:ilvl w:val="0"/>
          <w:numId w:val="0"/>
        </w:numPr>
        <w:tabs>
          <w:tab w:val="left" w:pos="567"/>
        </w:tabs>
        <w:suppressAutoHyphens w:val="0"/>
        <w:spacing w:before="0" w:after="0"/>
        <w:ind w:right="54"/>
        <w:rPr>
          <w:rFonts w:ascii="Times New Roman" w:hAnsi="Times New Roman"/>
          <w:sz w:val="24"/>
          <w:szCs w:val="24"/>
        </w:rPr>
      </w:pPr>
      <w:r w:rsidRPr="00584EE2">
        <w:rPr>
          <w:rFonts w:ascii="Times New Roman" w:hAnsi="Times New Roman"/>
          <w:sz w:val="24"/>
          <w:szCs w:val="24"/>
          <w:lang w:val="en-US"/>
        </w:rPr>
        <w:t>VI</w:t>
      </w:r>
      <w:r w:rsidRPr="00584EE2">
        <w:rPr>
          <w:rFonts w:ascii="Times New Roman" w:hAnsi="Times New Roman"/>
          <w:sz w:val="24"/>
          <w:szCs w:val="24"/>
        </w:rPr>
        <w:t xml:space="preserve">. </w:t>
      </w:r>
      <w:r w:rsidR="00584EE2" w:rsidRPr="00584EE2">
        <w:rPr>
          <w:rFonts w:ascii="Times New Roman" w:hAnsi="Times New Roman"/>
          <w:sz w:val="24"/>
          <w:szCs w:val="24"/>
        </w:rPr>
        <w:t xml:space="preserve">    </w:t>
      </w:r>
      <w:r w:rsidR="005B1F12" w:rsidRPr="00584EE2">
        <w:rPr>
          <w:rFonts w:ascii="Times New Roman" w:hAnsi="Times New Roman"/>
          <w:sz w:val="24"/>
          <w:szCs w:val="24"/>
        </w:rPr>
        <w:t>ПОДПИСИ: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7"/>
        <w:gridCol w:w="1701"/>
        <w:gridCol w:w="2126"/>
        <w:gridCol w:w="3969"/>
      </w:tblGrid>
      <w:tr w:rsidR="002E2A33" w:rsidRPr="00584EE2" w:rsidTr="002D4B27">
        <w:trPr>
          <w:trHeight w:val="1104"/>
        </w:trPr>
        <w:tc>
          <w:tcPr>
            <w:tcW w:w="2127" w:type="dxa"/>
            <w:vAlign w:val="center"/>
          </w:tcPr>
          <w:p w:rsidR="002E2A33" w:rsidRPr="00584EE2" w:rsidRDefault="002E2A33" w:rsidP="002E2A33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EE2">
              <w:rPr>
                <w:sz w:val="24"/>
                <w:szCs w:val="24"/>
              </w:rPr>
              <w:t>Заместитель Председателя</w:t>
            </w:r>
            <w:r w:rsidRPr="00584EE2">
              <w:rPr>
                <w:bCs/>
                <w:sz w:val="24"/>
                <w:szCs w:val="24"/>
              </w:rPr>
              <w:t xml:space="preserve"> </w:t>
            </w:r>
            <w:r w:rsidRPr="00584EE2">
              <w:rPr>
                <w:sz w:val="24"/>
                <w:szCs w:val="24"/>
              </w:rPr>
              <w:t>Комиссии:</w:t>
            </w:r>
          </w:p>
        </w:tc>
        <w:tc>
          <w:tcPr>
            <w:tcW w:w="1701" w:type="dxa"/>
          </w:tcPr>
          <w:p w:rsidR="002E2A33" w:rsidRPr="00584EE2" w:rsidRDefault="002E2A33" w:rsidP="002E2A33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2E2A33" w:rsidRPr="002E2A33" w:rsidRDefault="005E482B" w:rsidP="002E2A3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Старостина Я.О.</w:t>
            </w:r>
          </w:p>
        </w:tc>
        <w:tc>
          <w:tcPr>
            <w:tcW w:w="3969" w:type="dxa"/>
            <w:vAlign w:val="center"/>
          </w:tcPr>
          <w:p w:rsidR="002E2A33" w:rsidRPr="009C3295" w:rsidRDefault="005E482B" w:rsidP="002E2A33">
            <w:pPr>
              <w:widowControl w:val="0"/>
              <w:snapToGrid w:val="0"/>
              <w:spacing w:line="240" w:lineRule="auto"/>
              <w:ind w:firstLine="0"/>
              <w:jc w:val="center"/>
              <w:rPr>
                <w:rFonts w:eastAsia="SimSun"/>
                <w:sz w:val="24"/>
                <w:szCs w:val="24"/>
              </w:rPr>
            </w:pPr>
            <w:r>
              <w:rPr>
                <w:rFonts w:eastAsia="SimSun"/>
                <w:sz w:val="24"/>
                <w:szCs w:val="24"/>
              </w:rPr>
              <w:t>Директор</w:t>
            </w:r>
            <w:r w:rsidR="000E33F2" w:rsidRPr="000E33F2">
              <w:rPr>
                <w:rFonts w:eastAsia="SimSun"/>
                <w:sz w:val="24"/>
                <w:szCs w:val="24"/>
              </w:rPr>
              <w:t xml:space="preserve"> департамента организации конкурсных процедур ПАО «Россети Московский регион»</w:t>
            </w:r>
          </w:p>
        </w:tc>
      </w:tr>
      <w:tr w:rsidR="007526BD" w:rsidRPr="00584EE2" w:rsidTr="002D4B27">
        <w:trPr>
          <w:trHeight w:val="1104"/>
        </w:trPr>
        <w:tc>
          <w:tcPr>
            <w:tcW w:w="2127" w:type="dxa"/>
            <w:vAlign w:val="center"/>
          </w:tcPr>
          <w:p w:rsidR="007526BD" w:rsidRPr="00584EE2" w:rsidRDefault="007526BD" w:rsidP="00FC00C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  <w:r w:rsidRPr="00584EE2">
              <w:rPr>
                <w:sz w:val="24"/>
                <w:szCs w:val="24"/>
              </w:rPr>
              <w:t xml:space="preserve">Секретарь Комиссии </w:t>
            </w:r>
            <w:r w:rsidRPr="00584EE2">
              <w:rPr>
                <w:sz w:val="24"/>
                <w:szCs w:val="24"/>
              </w:rPr>
              <w:br/>
              <w:t>(</w:t>
            </w:r>
            <w:r w:rsidRPr="00584EE2">
              <w:rPr>
                <w:bCs/>
                <w:sz w:val="24"/>
                <w:szCs w:val="24"/>
              </w:rPr>
              <w:t xml:space="preserve">с правом </w:t>
            </w:r>
            <w:r w:rsidRPr="00584EE2">
              <w:rPr>
                <w:sz w:val="24"/>
                <w:szCs w:val="24"/>
              </w:rPr>
              <w:t>голоса)</w:t>
            </w:r>
            <w:r w:rsidR="00584EE2" w:rsidRPr="00584EE2">
              <w:rPr>
                <w:sz w:val="24"/>
                <w:szCs w:val="24"/>
              </w:rPr>
              <w:t>:</w:t>
            </w:r>
          </w:p>
        </w:tc>
        <w:tc>
          <w:tcPr>
            <w:tcW w:w="1701" w:type="dxa"/>
          </w:tcPr>
          <w:p w:rsidR="007526BD" w:rsidRPr="00584EE2" w:rsidRDefault="007526BD" w:rsidP="00FC00CA">
            <w:pPr>
              <w:widowControl w:val="0"/>
              <w:spacing w:line="240" w:lineRule="auto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Align w:val="center"/>
          </w:tcPr>
          <w:p w:rsidR="007526BD" w:rsidRPr="00584EE2" w:rsidRDefault="007526BD" w:rsidP="00FC00CA">
            <w:pPr>
              <w:widowControl w:val="0"/>
              <w:snapToGrid w:val="0"/>
              <w:spacing w:line="240" w:lineRule="auto"/>
              <w:ind w:right="-27" w:firstLine="0"/>
              <w:jc w:val="center"/>
              <w:rPr>
                <w:sz w:val="24"/>
                <w:szCs w:val="24"/>
              </w:rPr>
            </w:pPr>
            <w:r w:rsidRPr="00584EE2">
              <w:rPr>
                <w:sz w:val="24"/>
                <w:szCs w:val="24"/>
              </w:rPr>
              <w:t>Гусев К.В.</w:t>
            </w:r>
          </w:p>
        </w:tc>
        <w:tc>
          <w:tcPr>
            <w:tcW w:w="3969" w:type="dxa"/>
            <w:vAlign w:val="center"/>
          </w:tcPr>
          <w:p w:rsidR="00F42FF5" w:rsidRPr="00584EE2" w:rsidRDefault="007526BD" w:rsidP="00F42FF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84EE2">
              <w:rPr>
                <w:sz w:val="24"/>
                <w:szCs w:val="24"/>
              </w:rPr>
              <w:t xml:space="preserve">Начальник управления </w:t>
            </w:r>
          </w:p>
          <w:p w:rsidR="007526BD" w:rsidRPr="00584EE2" w:rsidRDefault="007526BD" w:rsidP="00F42FF5">
            <w:pPr>
              <w:widowControl w:val="0"/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 w:rsidRPr="00584EE2">
              <w:rPr>
                <w:sz w:val="24"/>
                <w:szCs w:val="24"/>
              </w:rPr>
              <w:t xml:space="preserve">организации конкурсных закупок </w:t>
            </w:r>
            <w:r w:rsidR="00584EE2" w:rsidRPr="00584EE2">
              <w:rPr>
                <w:sz w:val="24"/>
                <w:szCs w:val="24"/>
              </w:rPr>
              <w:br/>
            </w:r>
            <w:r w:rsidRPr="00584EE2">
              <w:rPr>
                <w:sz w:val="24"/>
                <w:szCs w:val="24"/>
              </w:rPr>
              <w:t>ПАО «Россети Московский регион»</w:t>
            </w:r>
          </w:p>
        </w:tc>
      </w:tr>
    </w:tbl>
    <w:p w:rsidR="00B90EB0" w:rsidRDefault="00B90EB0" w:rsidP="00FC00CA">
      <w:pPr>
        <w:widowControl w:val="0"/>
        <w:spacing w:line="240" w:lineRule="auto"/>
        <w:ind w:firstLine="0"/>
        <w:rPr>
          <w:i/>
          <w:sz w:val="24"/>
          <w:szCs w:val="24"/>
        </w:rPr>
      </w:pPr>
    </w:p>
    <w:p w:rsidR="001344E1" w:rsidRDefault="001344E1" w:rsidP="00FC00CA">
      <w:pPr>
        <w:widowControl w:val="0"/>
        <w:spacing w:line="240" w:lineRule="auto"/>
        <w:ind w:firstLine="0"/>
        <w:rPr>
          <w:i/>
          <w:sz w:val="24"/>
          <w:szCs w:val="24"/>
        </w:rPr>
      </w:pPr>
      <w:bookmarkStart w:id="1" w:name="_GoBack"/>
      <w:bookmarkEnd w:id="1"/>
    </w:p>
    <w:p w:rsidR="007526BD" w:rsidRPr="00B90EB0" w:rsidRDefault="005A4A32" w:rsidP="00FC00CA">
      <w:pPr>
        <w:widowControl w:val="0"/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>Т</w:t>
      </w:r>
      <w:r w:rsidR="00B90EB0" w:rsidRPr="00B90EB0">
        <w:rPr>
          <w:sz w:val="18"/>
          <w:szCs w:val="18"/>
        </w:rPr>
        <w:t>есленко И.А.</w:t>
      </w:r>
    </w:p>
    <w:p w:rsidR="007526BD" w:rsidRPr="00B90EB0" w:rsidRDefault="000E33F2" w:rsidP="00FC00CA">
      <w:pPr>
        <w:widowControl w:val="0"/>
        <w:spacing w:line="240" w:lineRule="auto"/>
        <w:ind w:firstLine="0"/>
        <w:rPr>
          <w:sz w:val="18"/>
          <w:szCs w:val="18"/>
        </w:rPr>
      </w:pPr>
      <w:r>
        <w:rPr>
          <w:sz w:val="18"/>
          <w:szCs w:val="18"/>
        </w:rPr>
        <w:t>+7 (495) 662-40-70 (</w:t>
      </w:r>
      <w:r w:rsidR="007526BD" w:rsidRPr="00B90EB0">
        <w:rPr>
          <w:sz w:val="18"/>
          <w:szCs w:val="18"/>
        </w:rPr>
        <w:t>47-</w:t>
      </w:r>
      <w:r w:rsidR="00B90EB0" w:rsidRPr="00B90EB0">
        <w:rPr>
          <w:sz w:val="18"/>
          <w:szCs w:val="18"/>
        </w:rPr>
        <w:t>30</w:t>
      </w:r>
      <w:r w:rsidR="007526BD" w:rsidRPr="00B90EB0">
        <w:rPr>
          <w:sz w:val="18"/>
          <w:szCs w:val="18"/>
        </w:rPr>
        <w:t>)</w:t>
      </w:r>
    </w:p>
    <w:sectPr w:rsidR="007526BD" w:rsidRPr="00B90EB0" w:rsidSect="00451915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426" w:right="849" w:bottom="709" w:left="1080" w:header="708" w:footer="5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E3A23" w:rsidRDefault="00BE3A23">
      <w:pPr>
        <w:pStyle w:val="1"/>
      </w:pPr>
      <w:r>
        <w:separator/>
      </w:r>
    </w:p>
  </w:endnote>
  <w:endnote w:type="continuationSeparator" w:id="0">
    <w:p w:rsidR="00BE3A23" w:rsidRDefault="00BE3A23">
      <w:pPr>
        <w:pStyle w:val="1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5638F" w:rsidRDefault="008C7C44">
    <w:pPr>
      <w:pStyle w:val="a6"/>
      <w:framePr w:wrap="around" w:vAnchor="text" w:hAnchor="margin" w:xAlign="right" w:y="1"/>
      <w:rPr>
        <w:rStyle w:val="a7"/>
      </w:rPr>
    </w:pPr>
    <w:r>
      <w:rPr>
        <w:rStyle w:val="a7"/>
      </w:rPr>
      <w:fldChar w:fldCharType="begin"/>
    </w:r>
    <w:r w:rsidR="0075638F">
      <w:rPr>
        <w:rStyle w:val="a7"/>
      </w:rPr>
      <w:instrText xml:space="preserve">PAGE  </w:instrText>
    </w:r>
    <w:r>
      <w:rPr>
        <w:rStyle w:val="a7"/>
      </w:rPr>
      <w:fldChar w:fldCharType="end"/>
    </w:r>
  </w:p>
  <w:p w:rsidR="0075638F" w:rsidRDefault="0075638F">
    <w:pPr>
      <w:pStyle w:val="a6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0276F" w:rsidRDefault="008C7C44" w:rsidP="0000276F">
    <w:pPr>
      <w:pStyle w:val="a6"/>
      <w:framePr w:wrap="around" w:vAnchor="text" w:hAnchor="page" w:x="10891" w:y="45"/>
      <w:rPr>
        <w:sz w:val="16"/>
      </w:rPr>
    </w:pPr>
    <w:r>
      <w:rPr>
        <w:sz w:val="16"/>
      </w:rPr>
      <w:fldChar w:fldCharType="begin"/>
    </w:r>
    <w:r w:rsidR="0000276F">
      <w:rPr>
        <w:sz w:val="16"/>
      </w:rPr>
      <w:instrText xml:space="preserve">PAGE  </w:instrText>
    </w:r>
    <w:r>
      <w:rPr>
        <w:sz w:val="16"/>
      </w:rPr>
      <w:fldChar w:fldCharType="separate"/>
    </w:r>
    <w:r w:rsidR="00863F9F">
      <w:rPr>
        <w:noProof/>
        <w:sz w:val="16"/>
      </w:rPr>
      <w:t>1</w:t>
    </w:r>
    <w:r>
      <w:rPr>
        <w:sz w:val="16"/>
      </w:rPr>
      <w:fldChar w:fldCharType="end"/>
    </w:r>
  </w:p>
  <w:p w:rsidR="005E482B" w:rsidRPr="005E482B" w:rsidRDefault="005E482B" w:rsidP="005E482B">
    <w:pPr>
      <w:pStyle w:val="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jc w:val="center"/>
      <w:rPr>
        <w:rFonts w:ascii="Times New Roman" w:hAnsi="Times New Roman"/>
        <w:b w:val="0"/>
        <w:sz w:val="18"/>
        <w:szCs w:val="18"/>
      </w:rPr>
    </w:pPr>
    <w:r w:rsidRPr="005E482B">
      <w:rPr>
        <w:rFonts w:ascii="Times New Roman" w:hAnsi="Times New Roman"/>
        <w:b w:val="0"/>
        <w:sz w:val="18"/>
        <w:szCs w:val="18"/>
      </w:rPr>
      <w:t>Протокол №РМР/</w:t>
    </w:r>
    <w:r w:rsidR="005C5FEB">
      <w:rPr>
        <w:rFonts w:ascii="Times New Roman" w:hAnsi="Times New Roman"/>
        <w:b w:val="0"/>
        <w:sz w:val="18"/>
        <w:szCs w:val="18"/>
      </w:rPr>
      <w:t>1504</w:t>
    </w:r>
  </w:p>
  <w:p w:rsidR="005E482B" w:rsidRPr="005E482B" w:rsidRDefault="00C2448D" w:rsidP="005E482B">
    <w:pPr>
      <w:widowControl w:val="0"/>
      <w:spacing w:line="240" w:lineRule="auto"/>
      <w:ind w:left="-142" w:right="-306" w:firstLine="0"/>
      <w:jc w:val="center"/>
      <w:rPr>
        <w:sz w:val="18"/>
        <w:szCs w:val="18"/>
      </w:rPr>
    </w:pPr>
    <w:r>
      <w:rPr>
        <w:sz w:val="18"/>
        <w:szCs w:val="18"/>
      </w:rPr>
      <w:t>очно-заочного</w:t>
    </w:r>
    <w:r w:rsidR="005E482B" w:rsidRPr="005E482B">
      <w:rPr>
        <w:sz w:val="18"/>
        <w:szCs w:val="18"/>
      </w:rPr>
      <w:t xml:space="preserve"> заседания Постоянно действующей конкурсной комиссии об отмене закупки</w:t>
    </w:r>
  </w:p>
  <w:p w:rsidR="005E482B" w:rsidRPr="005E482B" w:rsidRDefault="005E482B" w:rsidP="005E482B">
    <w:pPr>
      <w:widowControl w:val="0"/>
      <w:spacing w:line="240" w:lineRule="auto"/>
      <w:ind w:left="-142" w:right="-306" w:firstLine="0"/>
      <w:jc w:val="center"/>
      <w:rPr>
        <w:sz w:val="18"/>
        <w:szCs w:val="18"/>
      </w:rPr>
    </w:pPr>
    <w:r w:rsidRPr="005E482B">
      <w:rPr>
        <w:sz w:val="18"/>
        <w:szCs w:val="18"/>
      </w:rPr>
      <w:t>(</w:t>
    </w:r>
    <w:r w:rsidRPr="005E482B">
      <w:rPr>
        <w:iCs/>
        <w:sz w:val="18"/>
        <w:szCs w:val="18"/>
      </w:rPr>
      <w:t>РАД № rssmr25299DP ЕИС № 32514587069</w:t>
    </w:r>
    <w:r w:rsidRPr="005E482B">
      <w:rPr>
        <w:sz w:val="18"/>
        <w:szCs w:val="18"/>
      </w:rPr>
      <w:t>)</w:t>
    </w:r>
  </w:p>
  <w:p w:rsidR="00F82AA7" w:rsidRPr="000E33F2" w:rsidRDefault="00F82AA7" w:rsidP="000E33F2">
    <w:pPr>
      <w:pStyle w:val="1"/>
      <w:keepNext w:val="0"/>
      <w:keepLines w:val="0"/>
      <w:widowControl w:val="0"/>
      <w:numPr>
        <w:ilvl w:val="0"/>
        <w:numId w:val="0"/>
      </w:numPr>
      <w:suppressAutoHyphens w:val="0"/>
      <w:spacing w:before="0" w:after="0"/>
      <w:jc w:val="center"/>
      <w:rPr>
        <w:b w:val="0"/>
        <w:sz w:val="18"/>
        <w:szCs w:val="18"/>
        <w:highlight w:val="yellow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48D" w:rsidRDefault="00C2448D">
    <w:pPr>
      <w:pStyle w:val="a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E3A23" w:rsidRDefault="00BE3A23">
      <w:pPr>
        <w:pStyle w:val="1"/>
      </w:pPr>
      <w:r>
        <w:separator/>
      </w:r>
    </w:p>
  </w:footnote>
  <w:footnote w:type="continuationSeparator" w:id="0">
    <w:p w:rsidR="00BE3A23" w:rsidRDefault="00BE3A23">
      <w:pPr>
        <w:pStyle w:val="1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48D" w:rsidRDefault="00C2448D">
    <w:pPr>
      <w:pStyle w:val="a8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48D" w:rsidRDefault="00C2448D">
    <w:pPr>
      <w:pStyle w:val="a8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2448D" w:rsidRDefault="00C2448D">
    <w:pPr>
      <w:pStyle w:val="a8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4"/>
    <w:multiLevelType w:val="multilevel"/>
    <w:tmpl w:val="09AA15F4"/>
    <w:name w:val="WW8Num3"/>
    <w:lvl w:ilvl="0">
      <w:start w:val="1"/>
      <w:numFmt w:val="decimal"/>
      <w:suff w:val="space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1">
    <w:nsid w:val="137F362A"/>
    <w:multiLevelType w:val="multilevel"/>
    <w:tmpl w:val="75DE3B3E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/>
      </w:rPr>
    </w:lvl>
    <w:lvl w:ilvl="1">
      <w:start w:val="1"/>
      <w:numFmt w:val="decimal"/>
      <w:isLgl/>
      <w:lvlText w:val="%1.%2."/>
      <w:lvlJc w:val="left"/>
      <w:pPr>
        <w:ind w:left="142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>
    <w:nsid w:val="45A17EF6"/>
    <w:multiLevelType w:val="multilevel"/>
    <w:tmpl w:val="2FC03D48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5E996BC0"/>
    <w:multiLevelType w:val="hybridMultilevel"/>
    <w:tmpl w:val="F1E21C20"/>
    <w:lvl w:ilvl="0" w:tplc="5262DD20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3804AC5"/>
    <w:multiLevelType w:val="multilevel"/>
    <w:tmpl w:val="E3EEB30C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5313"/>
    <w:rsid w:val="0000276F"/>
    <w:rsid w:val="00006C18"/>
    <w:rsid w:val="000133CB"/>
    <w:rsid w:val="00013EFC"/>
    <w:rsid w:val="00015C14"/>
    <w:rsid w:val="00016FB8"/>
    <w:rsid w:val="00021441"/>
    <w:rsid w:val="000215FC"/>
    <w:rsid w:val="000228D0"/>
    <w:rsid w:val="000235D4"/>
    <w:rsid w:val="000262D7"/>
    <w:rsid w:val="00026AD1"/>
    <w:rsid w:val="00026D34"/>
    <w:rsid w:val="00030514"/>
    <w:rsid w:val="00030971"/>
    <w:rsid w:val="000309B6"/>
    <w:rsid w:val="00030B53"/>
    <w:rsid w:val="000313D2"/>
    <w:rsid w:val="0003276E"/>
    <w:rsid w:val="00032D48"/>
    <w:rsid w:val="0003417A"/>
    <w:rsid w:val="00034C73"/>
    <w:rsid w:val="00037725"/>
    <w:rsid w:val="00043123"/>
    <w:rsid w:val="000439CE"/>
    <w:rsid w:val="00044388"/>
    <w:rsid w:val="00044D4D"/>
    <w:rsid w:val="000462F7"/>
    <w:rsid w:val="00051C3F"/>
    <w:rsid w:val="00052F24"/>
    <w:rsid w:val="00053805"/>
    <w:rsid w:val="0005533E"/>
    <w:rsid w:val="00057104"/>
    <w:rsid w:val="00057D64"/>
    <w:rsid w:val="00060C44"/>
    <w:rsid w:val="0006134B"/>
    <w:rsid w:val="0006180C"/>
    <w:rsid w:val="0006284E"/>
    <w:rsid w:val="00063A20"/>
    <w:rsid w:val="00066981"/>
    <w:rsid w:val="000704CA"/>
    <w:rsid w:val="00070C50"/>
    <w:rsid w:val="000711DE"/>
    <w:rsid w:val="00073119"/>
    <w:rsid w:val="00074A4A"/>
    <w:rsid w:val="00077578"/>
    <w:rsid w:val="00081789"/>
    <w:rsid w:val="00082B09"/>
    <w:rsid w:val="00086E15"/>
    <w:rsid w:val="000871B7"/>
    <w:rsid w:val="00091166"/>
    <w:rsid w:val="00096D41"/>
    <w:rsid w:val="000A084A"/>
    <w:rsid w:val="000A345F"/>
    <w:rsid w:val="000A3B0A"/>
    <w:rsid w:val="000A3CB7"/>
    <w:rsid w:val="000A4CD1"/>
    <w:rsid w:val="000A515D"/>
    <w:rsid w:val="000A6A7C"/>
    <w:rsid w:val="000B0E39"/>
    <w:rsid w:val="000B1BBD"/>
    <w:rsid w:val="000B2DD2"/>
    <w:rsid w:val="000B3A64"/>
    <w:rsid w:val="000B50A4"/>
    <w:rsid w:val="000B6D16"/>
    <w:rsid w:val="000C01E2"/>
    <w:rsid w:val="000C0869"/>
    <w:rsid w:val="000C0DF3"/>
    <w:rsid w:val="000C110C"/>
    <w:rsid w:val="000C29C7"/>
    <w:rsid w:val="000C338D"/>
    <w:rsid w:val="000C3E82"/>
    <w:rsid w:val="000C4144"/>
    <w:rsid w:val="000C4ADE"/>
    <w:rsid w:val="000C4B7A"/>
    <w:rsid w:val="000C4C43"/>
    <w:rsid w:val="000C788C"/>
    <w:rsid w:val="000D29CA"/>
    <w:rsid w:val="000D6671"/>
    <w:rsid w:val="000D70A4"/>
    <w:rsid w:val="000D7ABA"/>
    <w:rsid w:val="000E0DED"/>
    <w:rsid w:val="000E33F2"/>
    <w:rsid w:val="000E42AA"/>
    <w:rsid w:val="000E54EC"/>
    <w:rsid w:val="000E5CF7"/>
    <w:rsid w:val="000E66A1"/>
    <w:rsid w:val="000E6D76"/>
    <w:rsid w:val="000E7007"/>
    <w:rsid w:val="000E7EB2"/>
    <w:rsid w:val="000F0C62"/>
    <w:rsid w:val="000F3EDA"/>
    <w:rsid w:val="000F41B2"/>
    <w:rsid w:val="000F53D3"/>
    <w:rsid w:val="000F69A5"/>
    <w:rsid w:val="000F69C7"/>
    <w:rsid w:val="000F707A"/>
    <w:rsid w:val="000F7D08"/>
    <w:rsid w:val="00101338"/>
    <w:rsid w:val="00101D45"/>
    <w:rsid w:val="00102DDC"/>
    <w:rsid w:val="00103A9A"/>
    <w:rsid w:val="00104946"/>
    <w:rsid w:val="00110613"/>
    <w:rsid w:val="00110BCF"/>
    <w:rsid w:val="0011346F"/>
    <w:rsid w:val="001137E8"/>
    <w:rsid w:val="001160E1"/>
    <w:rsid w:val="00116D9F"/>
    <w:rsid w:val="0012095C"/>
    <w:rsid w:val="001212C3"/>
    <w:rsid w:val="001213FE"/>
    <w:rsid w:val="00121D07"/>
    <w:rsid w:val="00125510"/>
    <w:rsid w:val="00125FFE"/>
    <w:rsid w:val="001276E5"/>
    <w:rsid w:val="00127EED"/>
    <w:rsid w:val="00130AD9"/>
    <w:rsid w:val="0013227B"/>
    <w:rsid w:val="001324DE"/>
    <w:rsid w:val="0013395B"/>
    <w:rsid w:val="001344E1"/>
    <w:rsid w:val="001352B6"/>
    <w:rsid w:val="00135569"/>
    <w:rsid w:val="00140CC9"/>
    <w:rsid w:val="00140CF9"/>
    <w:rsid w:val="00142F29"/>
    <w:rsid w:val="0014436C"/>
    <w:rsid w:val="00145880"/>
    <w:rsid w:val="00150672"/>
    <w:rsid w:val="00152234"/>
    <w:rsid w:val="001543C8"/>
    <w:rsid w:val="00155472"/>
    <w:rsid w:val="001561EC"/>
    <w:rsid w:val="0016032E"/>
    <w:rsid w:val="00161102"/>
    <w:rsid w:val="00162D92"/>
    <w:rsid w:val="00163D34"/>
    <w:rsid w:val="00172676"/>
    <w:rsid w:val="0017322F"/>
    <w:rsid w:val="001739BC"/>
    <w:rsid w:val="00173CAD"/>
    <w:rsid w:val="00173F91"/>
    <w:rsid w:val="00175BBC"/>
    <w:rsid w:val="00175CED"/>
    <w:rsid w:val="00176175"/>
    <w:rsid w:val="00176794"/>
    <w:rsid w:val="00180943"/>
    <w:rsid w:val="00182056"/>
    <w:rsid w:val="0018229F"/>
    <w:rsid w:val="00190F39"/>
    <w:rsid w:val="00192FE1"/>
    <w:rsid w:val="00194436"/>
    <w:rsid w:val="00194960"/>
    <w:rsid w:val="00194C5B"/>
    <w:rsid w:val="001959A4"/>
    <w:rsid w:val="001962DF"/>
    <w:rsid w:val="00196592"/>
    <w:rsid w:val="001A0622"/>
    <w:rsid w:val="001A10C5"/>
    <w:rsid w:val="001A15BD"/>
    <w:rsid w:val="001A1AC2"/>
    <w:rsid w:val="001A326C"/>
    <w:rsid w:val="001A42D1"/>
    <w:rsid w:val="001A491D"/>
    <w:rsid w:val="001A5AAC"/>
    <w:rsid w:val="001A6678"/>
    <w:rsid w:val="001B002C"/>
    <w:rsid w:val="001B1755"/>
    <w:rsid w:val="001B1B13"/>
    <w:rsid w:val="001B36AC"/>
    <w:rsid w:val="001B56C2"/>
    <w:rsid w:val="001B74D9"/>
    <w:rsid w:val="001C0459"/>
    <w:rsid w:val="001C0F01"/>
    <w:rsid w:val="001C24FF"/>
    <w:rsid w:val="001C4286"/>
    <w:rsid w:val="001C4F64"/>
    <w:rsid w:val="001C520D"/>
    <w:rsid w:val="001C5D84"/>
    <w:rsid w:val="001D0A93"/>
    <w:rsid w:val="001D1331"/>
    <w:rsid w:val="001D2527"/>
    <w:rsid w:val="001D4826"/>
    <w:rsid w:val="001D5426"/>
    <w:rsid w:val="001D61EC"/>
    <w:rsid w:val="001D706E"/>
    <w:rsid w:val="001D7CB1"/>
    <w:rsid w:val="001E059F"/>
    <w:rsid w:val="001E0F21"/>
    <w:rsid w:val="001E1E10"/>
    <w:rsid w:val="001E4FE3"/>
    <w:rsid w:val="001E5704"/>
    <w:rsid w:val="001E5D60"/>
    <w:rsid w:val="001E5D8E"/>
    <w:rsid w:val="001E71EA"/>
    <w:rsid w:val="001F064B"/>
    <w:rsid w:val="001F125E"/>
    <w:rsid w:val="001F1267"/>
    <w:rsid w:val="001F1EC2"/>
    <w:rsid w:val="001F2124"/>
    <w:rsid w:val="001F242E"/>
    <w:rsid w:val="001F3F91"/>
    <w:rsid w:val="001F55E8"/>
    <w:rsid w:val="001F7794"/>
    <w:rsid w:val="001F7896"/>
    <w:rsid w:val="00200316"/>
    <w:rsid w:val="00202090"/>
    <w:rsid w:val="002020A3"/>
    <w:rsid w:val="002020EC"/>
    <w:rsid w:val="0020315F"/>
    <w:rsid w:val="0020472F"/>
    <w:rsid w:val="00205751"/>
    <w:rsid w:val="00206525"/>
    <w:rsid w:val="00206C65"/>
    <w:rsid w:val="00206DBB"/>
    <w:rsid w:val="002113A7"/>
    <w:rsid w:val="00212CC1"/>
    <w:rsid w:val="002142E0"/>
    <w:rsid w:val="00215992"/>
    <w:rsid w:val="00217C25"/>
    <w:rsid w:val="00217E27"/>
    <w:rsid w:val="00220A52"/>
    <w:rsid w:val="002219A9"/>
    <w:rsid w:val="00221FA1"/>
    <w:rsid w:val="002220A1"/>
    <w:rsid w:val="00222B5A"/>
    <w:rsid w:val="002244C1"/>
    <w:rsid w:val="00225C9F"/>
    <w:rsid w:val="00226161"/>
    <w:rsid w:val="00227505"/>
    <w:rsid w:val="00234B7F"/>
    <w:rsid w:val="0023521A"/>
    <w:rsid w:val="0023526A"/>
    <w:rsid w:val="002352B1"/>
    <w:rsid w:val="002409C1"/>
    <w:rsid w:val="00240DF4"/>
    <w:rsid w:val="00243F31"/>
    <w:rsid w:val="002441D5"/>
    <w:rsid w:val="00244390"/>
    <w:rsid w:val="0024792D"/>
    <w:rsid w:val="00247EB9"/>
    <w:rsid w:val="00255648"/>
    <w:rsid w:val="00256492"/>
    <w:rsid w:val="00257012"/>
    <w:rsid w:val="00264ED2"/>
    <w:rsid w:val="002653F6"/>
    <w:rsid w:val="002661C4"/>
    <w:rsid w:val="00266EA1"/>
    <w:rsid w:val="00267596"/>
    <w:rsid w:val="00267CCB"/>
    <w:rsid w:val="00270ACE"/>
    <w:rsid w:val="00271005"/>
    <w:rsid w:val="00271F31"/>
    <w:rsid w:val="00273323"/>
    <w:rsid w:val="002752B5"/>
    <w:rsid w:val="00275EFA"/>
    <w:rsid w:val="00277690"/>
    <w:rsid w:val="00280EAC"/>
    <w:rsid w:val="002826B9"/>
    <w:rsid w:val="00282DB6"/>
    <w:rsid w:val="002847E2"/>
    <w:rsid w:val="00285069"/>
    <w:rsid w:val="0028655C"/>
    <w:rsid w:val="00287B09"/>
    <w:rsid w:val="00291438"/>
    <w:rsid w:val="0029256B"/>
    <w:rsid w:val="00292AA9"/>
    <w:rsid w:val="00292CB3"/>
    <w:rsid w:val="00292FFC"/>
    <w:rsid w:val="00293404"/>
    <w:rsid w:val="0029523D"/>
    <w:rsid w:val="00295CDD"/>
    <w:rsid w:val="0029604A"/>
    <w:rsid w:val="00296488"/>
    <w:rsid w:val="002A0CE3"/>
    <w:rsid w:val="002A5766"/>
    <w:rsid w:val="002A58AD"/>
    <w:rsid w:val="002A595D"/>
    <w:rsid w:val="002A5A9F"/>
    <w:rsid w:val="002A63A1"/>
    <w:rsid w:val="002A6657"/>
    <w:rsid w:val="002A7CEA"/>
    <w:rsid w:val="002B1732"/>
    <w:rsid w:val="002B2D73"/>
    <w:rsid w:val="002B33CB"/>
    <w:rsid w:val="002B3B9B"/>
    <w:rsid w:val="002B4CAE"/>
    <w:rsid w:val="002B7301"/>
    <w:rsid w:val="002C2F1E"/>
    <w:rsid w:val="002C424B"/>
    <w:rsid w:val="002C69FE"/>
    <w:rsid w:val="002C7B94"/>
    <w:rsid w:val="002D0682"/>
    <w:rsid w:val="002D0F6D"/>
    <w:rsid w:val="002D1124"/>
    <w:rsid w:val="002D11A8"/>
    <w:rsid w:val="002D34A9"/>
    <w:rsid w:val="002D4B27"/>
    <w:rsid w:val="002D5283"/>
    <w:rsid w:val="002D7FF2"/>
    <w:rsid w:val="002E2A33"/>
    <w:rsid w:val="002E440C"/>
    <w:rsid w:val="002E450F"/>
    <w:rsid w:val="002E4888"/>
    <w:rsid w:val="002E7213"/>
    <w:rsid w:val="002F0E99"/>
    <w:rsid w:val="002F27D7"/>
    <w:rsid w:val="002F2B1A"/>
    <w:rsid w:val="002F2CB6"/>
    <w:rsid w:val="002F642C"/>
    <w:rsid w:val="002F644B"/>
    <w:rsid w:val="002F6461"/>
    <w:rsid w:val="002F7D3A"/>
    <w:rsid w:val="003000CF"/>
    <w:rsid w:val="003018BD"/>
    <w:rsid w:val="00301A55"/>
    <w:rsid w:val="00302A48"/>
    <w:rsid w:val="0030392A"/>
    <w:rsid w:val="00303BCB"/>
    <w:rsid w:val="00305C2D"/>
    <w:rsid w:val="00305C3B"/>
    <w:rsid w:val="00305F36"/>
    <w:rsid w:val="0030720F"/>
    <w:rsid w:val="003075D7"/>
    <w:rsid w:val="00311C2A"/>
    <w:rsid w:val="0031277D"/>
    <w:rsid w:val="00312A92"/>
    <w:rsid w:val="00316B67"/>
    <w:rsid w:val="00317288"/>
    <w:rsid w:val="00317E3B"/>
    <w:rsid w:val="0032078C"/>
    <w:rsid w:val="00323E97"/>
    <w:rsid w:val="003240E4"/>
    <w:rsid w:val="00326B06"/>
    <w:rsid w:val="0033130F"/>
    <w:rsid w:val="0033308F"/>
    <w:rsid w:val="003343C9"/>
    <w:rsid w:val="00336F19"/>
    <w:rsid w:val="003375E0"/>
    <w:rsid w:val="00337D5B"/>
    <w:rsid w:val="00342B4E"/>
    <w:rsid w:val="00342BFD"/>
    <w:rsid w:val="0034343F"/>
    <w:rsid w:val="0034432C"/>
    <w:rsid w:val="003444E7"/>
    <w:rsid w:val="00347074"/>
    <w:rsid w:val="00350181"/>
    <w:rsid w:val="003502E9"/>
    <w:rsid w:val="00350797"/>
    <w:rsid w:val="00351D29"/>
    <w:rsid w:val="00352BC3"/>
    <w:rsid w:val="00354097"/>
    <w:rsid w:val="00354508"/>
    <w:rsid w:val="0035670F"/>
    <w:rsid w:val="00356CF6"/>
    <w:rsid w:val="003574ED"/>
    <w:rsid w:val="00357741"/>
    <w:rsid w:val="00357B08"/>
    <w:rsid w:val="00360321"/>
    <w:rsid w:val="0036174C"/>
    <w:rsid w:val="0036235F"/>
    <w:rsid w:val="00364940"/>
    <w:rsid w:val="00364CD4"/>
    <w:rsid w:val="00367C6B"/>
    <w:rsid w:val="00370EE2"/>
    <w:rsid w:val="00371561"/>
    <w:rsid w:val="00371DB8"/>
    <w:rsid w:val="00373939"/>
    <w:rsid w:val="00375380"/>
    <w:rsid w:val="00375C4F"/>
    <w:rsid w:val="003812C1"/>
    <w:rsid w:val="00384926"/>
    <w:rsid w:val="0038531E"/>
    <w:rsid w:val="0038618F"/>
    <w:rsid w:val="003863CB"/>
    <w:rsid w:val="00386532"/>
    <w:rsid w:val="003865AE"/>
    <w:rsid w:val="00386FCB"/>
    <w:rsid w:val="00391C35"/>
    <w:rsid w:val="00391F98"/>
    <w:rsid w:val="00392EE3"/>
    <w:rsid w:val="003932F6"/>
    <w:rsid w:val="003936E7"/>
    <w:rsid w:val="00395AD4"/>
    <w:rsid w:val="00395AF8"/>
    <w:rsid w:val="003A0250"/>
    <w:rsid w:val="003A0E51"/>
    <w:rsid w:val="003A36FC"/>
    <w:rsid w:val="003A3A30"/>
    <w:rsid w:val="003A77AB"/>
    <w:rsid w:val="003B0039"/>
    <w:rsid w:val="003B03EA"/>
    <w:rsid w:val="003B12FF"/>
    <w:rsid w:val="003B3212"/>
    <w:rsid w:val="003B3919"/>
    <w:rsid w:val="003B53C1"/>
    <w:rsid w:val="003B6A3B"/>
    <w:rsid w:val="003B6C8B"/>
    <w:rsid w:val="003B7C7E"/>
    <w:rsid w:val="003C0158"/>
    <w:rsid w:val="003C0CA3"/>
    <w:rsid w:val="003C121E"/>
    <w:rsid w:val="003C2930"/>
    <w:rsid w:val="003C2D90"/>
    <w:rsid w:val="003C343E"/>
    <w:rsid w:val="003C44CA"/>
    <w:rsid w:val="003C65C6"/>
    <w:rsid w:val="003C70EB"/>
    <w:rsid w:val="003D108A"/>
    <w:rsid w:val="003D403F"/>
    <w:rsid w:val="003D44B2"/>
    <w:rsid w:val="003D4683"/>
    <w:rsid w:val="003D5DC2"/>
    <w:rsid w:val="003E00DE"/>
    <w:rsid w:val="003E0475"/>
    <w:rsid w:val="003E0736"/>
    <w:rsid w:val="003E0B73"/>
    <w:rsid w:val="003E163D"/>
    <w:rsid w:val="003E241C"/>
    <w:rsid w:val="003E4C3A"/>
    <w:rsid w:val="003E4D8B"/>
    <w:rsid w:val="003E609C"/>
    <w:rsid w:val="003E6BB6"/>
    <w:rsid w:val="003E6FDE"/>
    <w:rsid w:val="003E77C4"/>
    <w:rsid w:val="003F0D63"/>
    <w:rsid w:val="003F0FCD"/>
    <w:rsid w:val="003F131C"/>
    <w:rsid w:val="003F1C03"/>
    <w:rsid w:val="003F2830"/>
    <w:rsid w:val="003F2CEA"/>
    <w:rsid w:val="003F39C8"/>
    <w:rsid w:val="003F54B7"/>
    <w:rsid w:val="003F61A0"/>
    <w:rsid w:val="00400C6A"/>
    <w:rsid w:val="00401633"/>
    <w:rsid w:val="00402254"/>
    <w:rsid w:val="00402F2E"/>
    <w:rsid w:val="004042D6"/>
    <w:rsid w:val="0040512B"/>
    <w:rsid w:val="00405D98"/>
    <w:rsid w:val="0040719F"/>
    <w:rsid w:val="00407B5B"/>
    <w:rsid w:val="00412791"/>
    <w:rsid w:val="004134DC"/>
    <w:rsid w:val="0041634D"/>
    <w:rsid w:val="00416352"/>
    <w:rsid w:val="00417108"/>
    <w:rsid w:val="004172A7"/>
    <w:rsid w:val="004173A0"/>
    <w:rsid w:val="0042140B"/>
    <w:rsid w:val="00421654"/>
    <w:rsid w:val="00421C68"/>
    <w:rsid w:val="00425571"/>
    <w:rsid w:val="00425BF1"/>
    <w:rsid w:val="0042720D"/>
    <w:rsid w:val="00430502"/>
    <w:rsid w:val="00431325"/>
    <w:rsid w:val="00432468"/>
    <w:rsid w:val="004325F9"/>
    <w:rsid w:val="00433146"/>
    <w:rsid w:val="00433737"/>
    <w:rsid w:val="00433AD2"/>
    <w:rsid w:val="00433E0D"/>
    <w:rsid w:val="00436D0A"/>
    <w:rsid w:val="0044071F"/>
    <w:rsid w:val="00440F93"/>
    <w:rsid w:val="00446F91"/>
    <w:rsid w:val="00447278"/>
    <w:rsid w:val="004503B8"/>
    <w:rsid w:val="004511ED"/>
    <w:rsid w:val="004518CB"/>
    <w:rsid w:val="00451915"/>
    <w:rsid w:val="0045278F"/>
    <w:rsid w:val="00453502"/>
    <w:rsid w:val="00454841"/>
    <w:rsid w:val="00456163"/>
    <w:rsid w:val="00456648"/>
    <w:rsid w:val="004567B0"/>
    <w:rsid w:val="00457507"/>
    <w:rsid w:val="00461D5C"/>
    <w:rsid w:val="0046234A"/>
    <w:rsid w:val="004629CB"/>
    <w:rsid w:val="00463769"/>
    <w:rsid w:val="00463901"/>
    <w:rsid w:val="004660AF"/>
    <w:rsid w:val="0046719B"/>
    <w:rsid w:val="00470A94"/>
    <w:rsid w:val="00470FF6"/>
    <w:rsid w:val="00475077"/>
    <w:rsid w:val="00475759"/>
    <w:rsid w:val="0047665D"/>
    <w:rsid w:val="0047729E"/>
    <w:rsid w:val="0047764E"/>
    <w:rsid w:val="00481BD5"/>
    <w:rsid w:val="004821A1"/>
    <w:rsid w:val="0048358B"/>
    <w:rsid w:val="00486840"/>
    <w:rsid w:val="0048710F"/>
    <w:rsid w:val="004876C2"/>
    <w:rsid w:val="00490341"/>
    <w:rsid w:val="0049189E"/>
    <w:rsid w:val="00491B02"/>
    <w:rsid w:val="00493B95"/>
    <w:rsid w:val="00494351"/>
    <w:rsid w:val="004947B0"/>
    <w:rsid w:val="004964BC"/>
    <w:rsid w:val="00496FEC"/>
    <w:rsid w:val="00497EA8"/>
    <w:rsid w:val="004A21B9"/>
    <w:rsid w:val="004A24C0"/>
    <w:rsid w:val="004A2B64"/>
    <w:rsid w:val="004A3915"/>
    <w:rsid w:val="004A3ECC"/>
    <w:rsid w:val="004A6415"/>
    <w:rsid w:val="004A70A2"/>
    <w:rsid w:val="004A7474"/>
    <w:rsid w:val="004B14AF"/>
    <w:rsid w:val="004B16BC"/>
    <w:rsid w:val="004B3C66"/>
    <w:rsid w:val="004B5F0E"/>
    <w:rsid w:val="004B76C1"/>
    <w:rsid w:val="004C0487"/>
    <w:rsid w:val="004C21F7"/>
    <w:rsid w:val="004C241F"/>
    <w:rsid w:val="004C3421"/>
    <w:rsid w:val="004C6EF6"/>
    <w:rsid w:val="004C7582"/>
    <w:rsid w:val="004D0311"/>
    <w:rsid w:val="004D0931"/>
    <w:rsid w:val="004D0950"/>
    <w:rsid w:val="004D33B6"/>
    <w:rsid w:val="004D3C3C"/>
    <w:rsid w:val="004E001B"/>
    <w:rsid w:val="004E06A8"/>
    <w:rsid w:val="004E3035"/>
    <w:rsid w:val="004E43BB"/>
    <w:rsid w:val="004E4AB5"/>
    <w:rsid w:val="004E57B0"/>
    <w:rsid w:val="004E7F3B"/>
    <w:rsid w:val="004F0B57"/>
    <w:rsid w:val="004F18AF"/>
    <w:rsid w:val="004F1E00"/>
    <w:rsid w:val="00500466"/>
    <w:rsid w:val="00501C99"/>
    <w:rsid w:val="00505DE2"/>
    <w:rsid w:val="00506D4C"/>
    <w:rsid w:val="005074C6"/>
    <w:rsid w:val="00512038"/>
    <w:rsid w:val="00513A75"/>
    <w:rsid w:val="00515754"/>
    <w:rsid w:val="00516283"/>
    <w:rsid w:val="0052122F"/>
    <w:rsid w:val="00521828"/>
    <w:rsid w:val="00523AF4"/>
    <w:rsid w:val="0052520C"/>
    <w:rsid w:val="00525B4E"/>
    <w:rsid w:val="00527907"/>
    <w:rsid w:val="00527F7D"/>
    <w:rsid w:val="005314C6"/>
    <w:rsid w:val="0053235C"/>
    <w:rsid w:val="00532751"/>
    <w:rsid w:val="00533222"/>
    <w:rsid w:val="00533ED2"/>
    <w:rsid w:val="00536707"/>
    <w:rsid w:val="00536A4B"/>
    <w:rsid w:val="005373DA"/>
    <w:rsid w:val="00537C96"/>
    <w:rsid w:val="00537F68"/>
    <w:rsid w:val="005408E8"/>
    <w:rsid w:val="00540BC8"/>
    <w:rsid w:val="0054156B"/>
    <w:rsid w:val="00541738"/>
    <w:rsid w:val="00543FA4"/>
    <w:rsid w:val="005456A3"/>
    <w:rsid w:val="005459AD"/>
    <w:rsid w:val="005474D6"/>
    <w:rsid w:val="0054780A"/>
    <w:rsid w:val="00551B61"/>
    <w:rsid w:val="0055341F"/>
    <w:rsid w:val="00554838"/>
    <w:rsid w:val="00555BD1"/>
    <w:rsid w:val="00563836"/>
    <w:rsid w:val="00563F99"/>
    <w:rsid w:val="005644B7"/>
    <w:rsid w:val="00567085"/>
    <w:rsid w:val="00572AFF"/>
    <w:rsid w:val="005749EE"/>
    <w:rsid w:val="00576039"/>
    <w:rsid w:val="00581086"/>
    <w:rsid w:val="00581673"/>
    <w:rsid w:val="00581A11"/>
    <w:rsid w:val="0058274D"/>
    <w:rsid w:val="00583C3A"/>
    <w:rsid w:val="00584EE2"/>
    <w:rsid w:val="0058686F"/>
    <w:rsid w:val="005909E6"/>
    <w:rsid w:val="00590AED"/>
    <w:rsid w:val="00592F19"/>
    <w:rsid w:val="00594A3F"/>
    <w:rsid w:val="00595B04"/>
    <w:rsid w:val="00595C9D"/>
    <w:rsid w:val="005963A1"/>
    <w:rsid w:val="005A08A3"/>
    <w:rsid w:val="005A3909"/>
    <w:rsid w:val="005A4A32"/>
    <w:rsid w:val="005A5148"/>
    <w:rsid w:val="005B0281"/>
    <w:rsid w:val="005B1F12"/>
    <w:rsid w:val="005B340E"/>
    <w:rsid w:val="005B4B20"/>
    <w:rsid w:val="005B5198"/>
    <w:rsid w:val="005B5F5F"/>
    <w:rsid w:val="005B6537"/>
    <w:rsid w:val="005B6EC8"/>
    <w:rsid w:val="005C02A4"/>
    <w:rsid w:val="005C2BC8"/>
    <w:rsid w:val="005C5DEF"/>
    <w:rsid w:val="005C5FEB"/>
    <w:rsid w:val="005C765F"/>
    <w:rsid w:val="005C79E9"/>
    <w:rsid w:val="005C7FB4"/>
    <w:rsid w:val="005D1E60"/>
    <w:rsid w:val="005D3E65"/>
    <w:rsid w:val="005D5698"/>
    <w:rsid w:val="005D5D02"/>
    <w:rsid w:val="005D6C69"/>
    <w:rsid w:val="005D74A2"/>
    <w:rsid w:val="005E280D"/>
    <w:rsid w:val="005E482B"/>
    <w:rsid w:val="005E7514"/>
    <w:rsid w:val="005E7C4B"/>
    <w:rsid w:val="005F0052"/>
    <w:rsid w:val="005F15FF"/>
    <w:rsid w:val="005F2449"/>
    <w:rsid w:val="005F24E0"/>
    <w:rsid w:val="005F27FE"/>
    <w:rsid w:val="005F2FA2"/>
    <w:rsid w:val="005F6604"/>
    <w:rsid w:val="005F6F49"/>
    <w:rsid w:val="005F6F58"/>
    <w:rsid w:val="005F79A3"/>
    <w:rsid w:val="00600403"/>
    <w:rsid w:val="00600C58"/>
    <w:rsid w:val="00600FC7"/>
    <w:rsid w:val="006037B5"/>
    <w:rsid w:val="00603AEF"/>
    <w:rsid w:val="00604A00"/>
    <w:rsid w:val="00604AD2"/>
    <w:rsid w:val="006050FF"/>
    <w:rsid w:val="00606945"/>
    <w:rsid w:val="00607651"/>
    <w:rsid w:val="00610DB9"/>
    <w:rsid w:val="00610E40"/>
    <w:rsid w:val="006113B0"/>
    <w:rsid w:val="00612D0F"/>
    <w:rsid w:val="00615E19"/>
    <w:rsid w:val="00615F05"/>
    <w:rsid w:val="00620E97"/>
    <w:rsid w:val="006219B6"/>
    <w:rsid w:val="0062299A"/>
    <w:rsid w:val="00624258"/>
    <w:rsid w:val="0062596C"/>
    <w:rsid w:val="00626DC4"/>
    <w:rsid w:val="00630894"/>
    <w:rsid w:val="00630D54"/>
    <w:rsid w:val="00632474"/>
    <w:rsid w:val="00632C88"/>
    <w:rsid w:val="00633799"/>
    <w:rsid w:val="00640802"/>
    <w:rsid w:val="00644117"/>
    <w:rsid w:val="00644F8E"/>
    <w:rsid w:val="0064616F"/>
    <w:rsid w:val="00646463"/>
    <w:rsid w:val="00651E88"/>
    <w:rsid w:val="006531AE"/>
    <w:rsid w:val="00653E5A"/>
    <w:rsid w:val="00654872"/>
    <w:rsid w:val="0065568D"/>
    <w:rsid w:val="00660AA8"/>
    <w:rsid w:val="00660BDC"/>
    <w:rsid w:val="00660EF7"/>
    <w:rsid w:val="006616B4"/>
    <w:rsid w:val="006635A9"/>
    <w:rsid w:val="00664048"/>
    <w:rsid w:val="0066460E"/>
    <w:rsid w:val="00667D7D"/>
    <w:rsid w:val="00673108"/>
    <w:rsid w:val="00674140"/>
    <w:rsid w:val="00675767"/>
    <w:rsid w:val="006766B5"/>
    <w:rsid w:val="00677638"/>
    <w:rsid w:val="006809FC"/>
    <w:rsid w:val="006811F2"/>
    <w:rsid w:val="006829F3"/>
    <w:rsid w:val="00686EF3"/>
    <w:rsid w:val="00687D1C"/>
    <w:rsid w:val="0069118F"/>
    <w:rsid w:val="006917D5"/>
    <w:rsid w:val="006930C0"/>
    <w:rsid w:val="00693CDC"/>
    <w:rsid w:val="006947E1"/>
    <w:rsid w:val="006A0888"/>
    <w:rsid w:val="006A1AB8"/>
    <w:rsid w:val="006A1CFD"/>
    <w:rsid w:val="006A220E"/>
    <w:rsid w:val="006A288A"/>
    <w:rsid w:val="006A2B3B"/>
    <w:rsid w:val="006A2B83"/>
    <w:rsid w:val="006A39BD"/>
    <w:rsid w:val="006A3C19"/>
    <w:rsid w:val="006A4001"/>
    <w:rsid w:val="006A455E"/>
    <w:rsid w:val="006A4EAE"/>
    <w:rsid w:val="006A51C3"/>
    <w:rsid w:val="006A529E"/>
    <w:rsid w:val="006A6364"/>
    <w:rsid w:val="006A6D03"/>
    <w:rsid w:val="006A6ED8"/>
    <w:rsid w:val="006B184C"/>
    <w:rsid w:val="006B1B05"/>
    <w:rsid w:val="006B2D19"/>
    <w:rsid w:val="006B31F8"/>
    <w:rsid w:val="006B34B5"/>
    <w:rsid w:val="006B4A22"/>
    <w:rsid w:val="006B4CF2"/>
    <w:rsid w:val="006B74F6"/>
    <w:rsid w:val="006C0238"/>
    <w:rsid w:val="006C1ED4"/>
    <w:rsid w:val="006C2544"/>
    <w:rsid w:val="006C2BDB"/>
    <w:rsid w:val="006C2F19"/>
    <w:rsid w:val="006C42C9"/>
    <w:rsid w:val="006C4A0F"/>
    <w:rsid w:val="006C5AC6"/>
    <w:rsid w:val="006C5D27"/>
    <w:rsid w:val="006C5F33"/>
    <w:rsid w:val="006C70E1"/>
    <w:rsid w:val="006D33D8"/>
    <w:rsid w:val="006D394B"/>
    <w:rsid w:val="006D4C34"/>
    <w:rsid w:val="006D5C81"/>
    <w:rsid w:val="006D6160"/>
    <w:rsid w:val="006E0009"/>
    <w:rsid w:val="006E1F2C"/>
    <w:rsid w:val="006E2ACE"/>
    <w:rsid w:val="006E4624"/>
    <w:rsid w:val="006E4D37"/>
    <w:rsid w:val="006E7607"/>
    <w:rsid w:val="006F144C"/>
    <w:rsid w:val="006F1CEB"/>
    <w:rsid w:val="006F2B23"/>
    <w:rsid w:val="006F36F9"/>
    <w:rsid w:val="006F5D59"/>
    <w:rsid w:val="006F6A12"/>
    <w:rsid w:val="0070193E"/>
    <w:rsid w:val="007022DA"/>
    <w:rsid w:val="00703B20"/>
    <w:rsid w:val="00704FDF"/>
    <w:rsid w:val="00705022"/>
    <w:rsid w:val="00705627"/>
    <w:rsid w:val="007064BF"/>
    <w:rsid w:val="00707447"/>
    <w:rsid w:val="007103A8"/>
    <w:rsid w:val="007169AE"/>
    <w:rsid w:val="00716E15"/>
    <w:rsid w:val="00720041"/>
    <w:rsid w:val="00720A72"/>
    <w:rsid w:val="00720B63"/>
    <w:rsid w:val="00723762"/>
    <w:rsid w:val="0072615D"/>
    <w:rsid w:val="00731510"/>
    <w:rsid w:val="007316EC"/>
    <w:rsid w:val="007324D3"/>
    <w:rsid w:val="00735402"/>
    <w:rsid w:val="007371D1"/>
    <w:rsid w:val="00737A8C"/>
    <w:rsid w:val="00737B54"/>
    <w:rsid w:val="00742DC7"/>
    <w:rsid w:val="00743725"/>
    <w:rsid w:val="00747442"/>
    <w:rsid w:val="00747A43"/>
    <w:rsid w:val="00747C0B"/>
    <w:rsid w:val="00747E24"/>
    <w:rsid w:val="00751208"/>
    <w:rsid w:val="0075149B"/>
    <w:rsid w:val="00751916"/>
    <w:rsid w:val="007526BD"/>
    <w:rsid w:val="00752846"/>
    <w:rsid w:val="00753460"/>
    <w:rsid w:val="00753642"/>
    <w:rsid w:val="007540F1"/>
    <w:rsid w:val="00754105"/>
    <w:rsid w:val="00754ECE"/>
    <w:rsid w:val="00756110"/>
    <w:rsid w:val="0075638F"/>
    <w:rsid w:val="0075737E"/>
    <w:rsid w:val="007574E4"/>
    <w:rsid w:val="00761254"/>
    <w:rsid w:val="00762761"/>
    <w:rsid w:val="00763546"/>
    <w:rsid w:val="00763553"/>
    <w:rsid w:val="00763698"/>
    <w:rsid w:val="00765E27"/>
    <w:rsid w:val="00766A12"/>
    <w:rsid w:val="007677CB"/>
    <w:rsid w:val="00767869"/>
    <w:rsid w:val="00773903"/>
    <w:rsid w:val="0077757C"/>
    <w:rsid w:val="00780D39"/>
    <w:rsid w:val="00780E43"/>
    <w:rsid w:val="00781914"/>
    <w:rsid w:val="0078192B"/>
    <w:rsid w:val="00785B27"/>
    <w:rsid w:val="00786E94"/>
    <w:rsid w:val="007877A8"/>
    <w:rsid w:val="00790671"/>
    <w:rsid w:val="007950C1"/>
    <w:rsid w:val="007959A0"/>
    <w:rsid w:val="00795F53"/>
    <w:rsid w:val="00796175"/>
    <w:rsid w:val="007964EC"/>
    <w:rsid w:val="0079660D"/>
    <w:rsid w:val="007A0342"/>
    <w:rsid w:val="007A1FEA"/>
    <w:rsid w:val="007A3025"/>
    <w:rsid w:val="007A309E"/>
    <w:rsid w:val="007A4E0E"/>
    <w:rsid w:val="007B1070"/>
    <w:rsid w:val="007B140D"/>
    <w:rsid w:val="007B1F82"/>
    <w:rsid w:val="007B34BA"/>
    <w:rsid w:val="007B4224"/>
    <w:rsid w:val="007B4F1F"/>
    <w:rsid w:val="007B6C3E"/>
    <w:rsid w:val="007C08C1"/>
    <w:rsid w:val="007C3D33"/>
    <w:rsid w:val="007C4E9B"/>
    <w:rsid w:val="007C53D6"/>
    <w:rsid w:val="007C590A"/>
    <w:rsid w:val="007C674C"/>
    <w:rsid w:val="007C75AF"/>
    <w:rsid w:val="007D241E"/>
    <w:rsid w:val="007D3AC4"/>
    <w:rsid w:val="007D3DBE"/>
    <w:rsid w:val="007D3DFA"/>
    <w:rsid w:val="007D45DC"/>
    <w:rsid w:val="007D68A9"/>
    <w:rsid w:val="007E0DDE"/>
    <w:rsid w:val="007E152E"/>
    <w:rsid w:val="007E2C43"/>
    <w:rsid w:val="007E35E0"/>
    <w:rsid w:val="007E470D"/>
    <w:rsid w:val="007E58D9"/>
    <w:rsid w:val="007E5B2F"/>
    <w:rsid w:val="007E60EC"/>
    <w:rsid w:val="007F0A7E"/>
    <w:rsid w:val="007F175D"/>
    <w:rsid w:val="007F741E"/>
    <w:rsid w:val="007F77FA"/>
    <w:rsid w:val="007F7854"/>
    <w:rsid w:val="00800437"/>
    <w:rsid w:val="00800CB4"/>
    <w:rsid w:val="00802CBC"/>
    <w:rsid w:val="008037A4"/>
    <w:rsid w:val="00804202"/>
    <w:rsid w:val="008062F0"/>
    <w:rsid w:val="00806E25"/>
    <w:rsid w:val="00807532"/>
    <w:rsid w:val="00810C38"/>
    <w:rsid w:val="00815469"/>
    <w:rsid w:val="00815853"/>
    <w:rsid w:val="00816380"/>
    <w:rsid w:val="0082005B"/>
    <w:rsid w:val="0082277D"/>
    <w:rsid w:val="00822F08"/>
    <w:rsid w:val="00822FAF"/>
    <w:rsid w:val="00823939"/>
    <w:rsid w:val="00824098"/>
    <w:rsid w:val="008243F8"/>
    <w:rsid w:val="00824717"/>
    <w:rsid w:val="00825E23"/>
    <w:rsid w:val="008260BE"/>
    <w:rsid w:val="008265C9"/>
    <w:rsid w:val="008311F3"/>
    <w:rsid w:val="0083122E"/>
    <w:rsid w:val="00834550"/>
    <w:rsid w:val="00836AA8"/>
    <w:rsid w:val="00837DDC"/>
    <w:rsid w:val="00842BD1"/>
    <w:rsid w:val="008445DC"/>
    <w:rsid w:val="00845B35"/>
    <w:rsid w:val="00846713"/>
    <w:rsid w:val="00846BD7"/>
    <w:rsid w:val="00850B2D"/>
    <w:rsid w:val="0085119B"/>
    <w:rsid w:val="00852944"/>
    <w:rsid w:val="00852B84"/>
    <w:rsid w:val="00852FE3"/>
    <w:rsid w:val="008548C4"/>
    <w:rsid w:val="00855D8C"/>
    <w:rsid w:val="00856CCD"/>
    <w:rsid w:val="008603E2"/>
    <w:rsid w:val="008633F1"/>
    <w:rsid w:val="00863F9F"/>
    <w:rsid w:val="00864722"/>
    <w:rsid w:val="00871CA8"/>
    <w:rsid w:val="00873521"/>
    <w:rsid w:val="00877ECC"/>
    <w:rsid w:val="008816C3"/>
    <w:rsid w:val="008817C5"/>
    <w:rsid w:val="00881B33"/>
    <w:rsid w:val="008858FD"/>
    <w:rsid w:val="00885B92"/>
    <w:rsid w:val="00885F66"/>
    <w:rsid w:val="00886C56"/>
    <w:rsid w:val="00887874"/>
    <w:rsid w:val="00890005"/>
    <w:rsid w:val="0089056F"/>
    <w:rsid w:val="00891C42"/>
    <w:rsid w:val="00891F7E"/>
    <w:rsid w:val="008929DB"/>
    <w:rsid w:val="00896525"/>
    <w:rsid w:val="00897645"/>
    <w:rsid w:val="00897EE7"/>
    <w:rsid w:val="008A16FE"/>
    <w:rsid w:val="008A2BF2"/>
    <w:rsid w:val="008A4411"/>
    <w:rsid w:val="008A5A7C"/>
    <w:rsid w:val="008A6DA9"/>
    <w:rsid w:val="008B186E"/>
    <w:rsid w:val="008B4F4D"/>
    <w:rsid w:val="008B5261"/>
    <w:rsid w:val="008B7B9A"/>
    <w:rsid w:val="008C15B8"/>
    <w:rsid w:val="008C2FD2"/>
    <w:rsid w:val="008C74E9"/>
    <w:rsid w:val="008C7C44"/>
    <w:rsid w:val="008D194B"/>
    <w:rsid w:val="008D2C51"/>
    <w:rsid w:val="008D50A0"/>
    <w:rsid w:val="008D6B77"/>
    <w:rsid w:val="008D75EE"/>
    <w:rsid w:val="008D7911"/>
    <w:rsid w:val="008D7B4A"/>
    <w:rsid w:val="008E044E"/>
    <w:rsid w:val="008E055B"/>
    <w:rsid w:val="008E0DA3"/>
    <w:rsid w:val="008E2E03"/>
    <w:rsid w:val="008E3028"/>
    <w:rsid w:val="008E398D"/>
    <w:rsid w:val="008E4DD0"/>
    <w:rsid w:val="008E753F"/>
    <w:rsid w:val="008F3D8C"/>
    <w:rsid w:val="008F71E9"/>
    <w:rsid w:val="00900389"/>
    <w:rsid w:val="00900D89"/>
    <w:rsid w:val="00901E4C"/>
    <w:rsid w:val="00905975"/>
    <w:rsid w:val="00907F01"/>
    <w:rsid w:val="009101AE"/>
    <w:rsid w:val="00911A4C"/>
    <w:rsid w:val="009137A5"/>
    <w:rsid w:val="00914A25"/>
    <w:rsid w:val="009167FB"/>
    <w:rsid w:val="00916983"/>
    <w:rsid w:val="0091771D"/>
    <w:rsid w:val="00921A0B"/>
    <w:rsid w:val="00921FCF"/>
    <w:rsid w:val="009230B5"/>
    <w:rsid w:val="00924A6A"/>
    <w:rsid w:val="00934DEC"/>
    <w:rsid w:val="00935EE1"/>
    <w:rsid w:val="0093662E"/>
    <w:rsid w:val="009372AD"/>
    <w:rsid w:val="00940C9A"/>
    <w:rsid w:val="009413A7"/>
    <w:rsid w:val="00941DFC"/>
    <w:rsid w:val="0094248D"/>
    <w:rsid w:val="009464C5"/>
    <w:rsid w:val="009472C8"/>
    <w:rsid w:val="009475DB"/>
    <w:rsid w:val="00947D97"/>
    <w:rsid w:val="00952FE6"/>
    <w:rsid w:val="00953D40"/>
    <w:rsid w:val="009566E1"/>
    <w:rsid w:val="009571C8"/>
    <w:rsid w:val="009574BE"/>
    <w:rsid w:val="0095755F"/>
    <w:rsid w:val="00960D17"/>
    <w:rsid w:val="0096442D"/>
    <w:rsid w:val="00967C0F"/>
    <w:rsid w:val="009734E2"/>
    <w:rsid w:val="0097417C"/>
    <w:rsid w:val="00974461"/>
    <w:rsid w:val="00975654"/>
    <w:rsid w:val="00977D22"/>
    <w:rsid w:val="0098089E"/>
    <w:rsid w:val="0098155A"/>
    <w:rsid w:val="009817D6"/>
    <w:rsid w:val="00981960"/>
    <w:rsid w:val="00982628"/>
    <w:rsid w:val="00985755"/>
    <w:rsid w:val="00985D5F"/>
    <w:rsid w:val="00985D60"/>
    <w:rsid w:val="009867A5"/>
    <w:rsid w:val="0098695D"/>
    <w:rsid w:val="00987AA4"/>
    <w:rsid w:val="009904D2"/>
    <w:rsid w:val="00991FE4"/>
    <w:rsid w:val="00993CF3"/>
    <w:rsid w:val="00995818"/>
    <w:rsid w:val="00995A14"/>
    <w:rsid w:val="00996A0E"/>
    <w:rsid w:val="009A3070"/>
    <w:rsid w:val="009A503B"/>
    <w:rsid w:val="009A667C"/>
    <w:rsid w:val="009A782A"/>
    <w:rsid w:val="009B20D4"/>
    <w:rsid w:val="009B28B5"/>
    <w:rsid w:val="009B3840"/>
    <w:rsid w:val="009B47EC"/>
    <w:rsid w:val="009B4D21"/>
    <w:rsid w:val="009B647B"/>
    <w:rsid w:val="009C3295"/>
    <w:rsid w:val="009C3895"/>
    <w:rsid w:val="009C4333"/>
    <w:rsid w:val="009C7A88"/>
    <w:rsid w:val="009D12D9"/>
    <w:rsid w:val="009D1756"/>
    <w:rsid w:val="009D25A8"/>
    <w:rsid w:val="009D3D68"/>
    <w:rsid w:val="009D75C2"/>
    <w:rsid w:val="009E03D9"/>
    <w:rsid w:val="009E2009"/>
    <w:rsid w:val="009E413C"/>
    <w:rsid w:val="009E49CF"/>
    <w:rsid w:val="009E5910"/>
    <w:rsid w:val="009E6A69"/>
    <w:rsid w:val="009F1C46"/>
    <w:rsid w:val="009F5E27"/>
    <w:rsid w:val="009F6B0B"/>
    <w:rsid w:val="009F7BE8"/>
    <w:rsid w:val="00A03A18"/>
    <w:rsid w:val="00A04165"/>
    <w:rsid w:val="00A10973"/>
    <w:rsid w:val="00A10EB7"/>
    <w:rsid w:val="00A1293E"/>
    <w:rsid w:val="00A130BE"/>
    <w:rsid w:val="00A17CDC"/>
    <w:rsid w:val="00A20451"/>
    <w:rsid w:val="00A2064F"/>
    <w:rsid w:val="00A21E01"/>
    <w:rsid w:val="00A224B6"/>
    <w:rsid w:val="00A236FA"/>
    <w:rsid w:val="00A26E53"/>
    <w:rsid w:val="00A27E46"/>
    <w:rsid w:val="00A30F58"/>
    <w:rsid w:val="00A31DC6"/>
    <w:rsid w:val="00A31E13"/>
    <w:rsid w:val="00A34D0D"/>
    <w:rsid w:val="00A35621"/>
    <w:rsid w:val="00A356E6"/>
    <w:rsid w:val="00A3617A"/>
    <w:rsid w:val="00A3638F"/>
    <w:rsid w:val="00A405E2"/>
    <w:rsid w:val="00A41DC7"/>
    <w:rsid w:val="00A4298A"/>
    <w:rsid w:val="00A45B9F"/>
    <w:rsid w:val="00A468FA"/>
    <w:rsid w:val="00A50D61"/>
    <w:rsid w:val="00A512D7"/>
    <w:rsid w:val="00A52D55"/>
    <w:rsid w:val="00A5345A"/>
    <w:rsid w:val="00A539CE"/>
    <w:rsid w:val="00A60A6A"/>
    <w:rsid w:val="00A638BC"/>
    <w:rsid w:val="00A659B8"/>
    <w:rsid w:val="00A662F9"/>
    <w:rsid w:val="00A66331"/>
    <w:rsid w:val="00A678B9"/>
    <w:rsid w:val="00A71DBB"/>
    <w:rsid w:val="00A726DD"/>
    <w:rsid w:val="00A72EA8"/>
    <w:rsid w:val="00A7508A"/>
    <w:rsid w:val="00A75D78"/>
    <w:rsid w:val="00A76DF0"/>
    <w:rsid w:val="00A770A0"/>
    <w:rsid w:val="00A80565"/>
    <w:rsid w:val="00A819F1"/>
    <w:rsid w:val="00A82226"/>
    <w:rsid w:val="00A82978"/>
    <w:rsid w:val="00A83BC0"/>
    <w:rsid w:val="00A83E1E"/>
    <w:rsid w:val="00A841CF"/>
    <w:rsid w:val="00A86C2B"/>
    <w:rsid w:val="00A90B92"/>
    <w:rsid w:val="00A90EE9"/>
    <w:rsid w:val="00A95F67"/>
    <w:rsid w:val="00A977A2"/>
    <w:rsid w:val="00A97A37"/>
    <w:rsid w:val="00AA022D"/>
    <w:rsid w:val="00AA2861"/>
    <w:rsid w:val="00AA3E36"/>
    <w:rsid w:val="00AA46C9"/>
    <w:rsid w:val="00AA62B9"/>
    <w:rsid w:val="00AA6F40"/>
    <w:rsid w:val="00AB1A35"/>
    <w:rsid w:val="00AB22CF"/>
    <w:rsid w:val="00AB50AA"/>
    <w:rsid w:val="00AB5728"/>
    <w:rsid w:val="00AB7696"/>
    <w:rsid w:val="00AC1C36"/>
    <w:rsid w:val="00AC22CF"/>
    <w:rsid w:val="00AC31F3"/>
    <w:rsid w:val="00AC3E69"/>
    <w:rsid w:val="00AC5593"/>
    <w:rsid w:val="00AC68D7"/>
    <w:rsid w:val="00AC76AB"/>
    <w:rsid w:val="00AD1DD6"/>
    <w:rsid w:val="00AD3177"/>
    <w:rsid w:val="00AD3417"/>
    <w:rsid w:val="00AD38D6"/>
    <w:rsid w:val="00AD5105"/>
    <w:rsid w:val="00AD7047"/>
    <w:rsid w:val="00AD79A4"/>
    <w:rsid w:val="00AE1E71"/>
    <w:rsid w:val="00AE3D86"/>
    <w:rsid w:val="00AE40FE"/>
    <w:rsid w:val="00AE6E89"/>
    <w:rsid w:val="00AF053A"/>
    <w:rsid w:val="00AF1232"/>
    <w:rsid w:val="00AF1278"/>
    <w:rsid w:val="00AF1D2E"/>
    <w:rsid w:val="00AF27C9"/>
    <w:rsid w:val="00AF423B"/>
    <w:rsid w:val="00AF547F"/>
    <w:rsid w:val="00AF6349"/>
    <w:rsid w:val="00B04463"/>
    <w:rsid w:val="00B048B1"/>
    <w:rsid w:val="00B04CA3"/>
    <w:rsid w:val="00B053C3"/>
    <w:rsid w:val="00B05463"/>
    <w:rsid w:val="00B05DE9"/>
    <w:rsid w:val="00B06439"/>
    <w:rsid w:val="00B07DAB"/>
    <w:rsid w:val="00B104B9"/>
    <w:rsid w:val="00B13356"/>
    <w:rsid w:val="00B13DD5"/>
    <w:rsid w:val="00B14784"/>
    <w:rsid w:val="00B15492"/>
    <w:rsid w:val="00B16EAE"/>
    <w:rsid w:val="00B178DF"/>
    <w:rsid w:val="00B217F7"/>
    <w:rsid w:val="00B2327F"/>
    <w:rsid w:val="00B23616"/>
    <w:rsid w:val="00B25EFC"/>
    <w:rsid w:val="00B26167"/>
    <w:rsid w:val="00B26617"/>
    <w:rsid w:val="00B27159"/>
    <w:rsid w:val="00B32D94"/>
    <w:rsid w:val="00B3364B"/>
    <w:rsid w:val="00B34FCA"/>
    <w:rsid w:val="00B3563F"/>
    <w:rsid w:val="00B403EB"/>
    <w:rsid w:val="00B41052"/>
    <w:rsid w:val="00B426ED"/>
    <w:rsid w:val="00B42A49"/>
    <w:rsid w:val="00B43ACC"/>
    <w:rsid w:val="00B44296"/>
    <w:rsid w:val="00B44B83"/>
    <w:rsid w:val="00B47E12"/>
    <w:rsid w:val="00B51689"/>
    <w:rsid w:val="00B5337C"/>
    <w:rsid w:val="00B53D3F"/>
    <w:rsid w:val="00B54712"/>
    <w:rsid w:val="00B56EB6"/>
    <w:rsid w:val="00B602CB"/>
    <w:rsid w:val="00B60335"/>
    <w:rsid w:val="00B6146E"/>
    <w:rsid w:val="00B61A90"/>
    <w:rsid w:val="00B6361A"/>
    <w:rsid w:val="00B639E0"/>
    <w:rsid w:val="00B63A10"/>
    <w:rsid w:val="00B64686"/>
    <w:rsid w:val="00B64C19"/>
    <w:rsid w:val="00B703D6"/>
    <w:rsid w:val="00B71E6F"/>
    <w:rsid w:val="00B72BEF"/>
    <w:rsid w:val="00B72EE1"/>
    <w:rsid w:val="00B75AFF"/>
    <w:rsid w:val="00B80591"/>
    <w:rsid w:val="00B8087F"/>
    <w:rsid w:val="00B80C1D"/>
    <w:rsid w:val="00B80FC7"/>
    <w:rsid w:val="00B81548"/>
    <w:rsid w:val="00B836EB"/>
    <w:rsid w:val="00B852C3"/>
    <w:rsid w:val="00B87026"/>
    <w:rsid w:val="00B90EB0"/>
    <w:rsid w:val="00B911C4"/>
    <w:rsid w:val="00B92916"/>
    <w:rsid w:val="00B93EB8"/>
    <w:rsid w:val="00B9521C"/>
    <w:rsid w:val="00B956F1"/>
    <w:rsid w:val="00B95A08"/>
    <w:rsid w:val="00B973A5"/>
    <w:rsid w:val="00BA16A7"/>
    <w:rsid w:val="00BA1B82"/>
    <w:rsid w:val="00BA1C42"/>
    <w:rsid w:val="00BA2A89"/>
    <w:rsid w:val="00BA2D65"/>
    <w:rsid w:val="00BA586F"/>
    <w:rsid w:val="00BB0A19"/>
    <w:rsid w:val="00BB155B"/>
    <w:rsid w:val="00BB20CF"/>
    <w:rsid w:val="00BB4EE6"/>
    <w:rsid w:val="00BB5B6D"/>
    <w:rsid w:val="00BC1ACC"/>
    <w:rsid w:val="00BC1D9D"/>
    <w:rsid w:val="00BC3BD1"/>
    <w:rsid w:val="00BC3D2A"/>
    <w:rsid w:val="00BC3D8A"/>
    <w:rsid w:val="00BC493B"/>
    <w:rsid w:val="00BC514B"/>
    <w:rsid w:val="00BC60BD"/>
    <w:rsid w:val="00BC6856"/>
    <w:rsid w:val="00BC7A2D"/>
    <w:rsid w:val="00BC7C91"/>
    <w:rsid w:val="00BC7FF3"/>
    <w:rsid w:val="00BD094A"/>
    <w:rsid w:val="00BD120F"/>
    <w:rsid w:val="00BD20CC"/>
    <w:rsid w:val="00BD2C36"/>
    <w:rsid w:val="00BD33F6"/>
    <w:rsid w:val="00BD51E8"/>
    <w:rsid w:val="00BD57D4"/>
    <w:rsid w:val="00BE0490"/>
    <w:rsid w:val="00BE0BDD"/>
    <w:rsid w:val="00BE1FB7"/>
    <w:rsid w:val="00BE3A23"/>
    <w:rsid w:val="00BF0B08"/>
    <w:rsid w:val="00BF1CC9"/>
    <w:rsid w:val="00BF4002"/>
    <w:rsid w:val="00BF48F7"/>
    <w:rsid w:val="00BF6CD5"/>
    <w:rsid w:val="00C00517"/>
    <w:rsid w:val="00C01178"/>
    <w:rsid w:val="00C0128E"/>
    <w:rsid w:val="00C025DD"/>
    <w:rsid w:val="00C0308B"/>
    <w:rsid w:val="00C0308F"/>
    <w:rsid w:val="00C03A17"/>
    <w:rsid w:val="00C04DA8"/>
    <w:rsid w:val="00C053D8"/>
    <w:rsid w:val="00C065F8"/>
    <w:rsid w:val="00C06F5E"/>
    <w:rsid w:val="00C07B4E"/>
    <w:rsid w:val="00C11780"/>
    <w:rsid w:val="00C11B61"/>
    <w:rsid w:val="00C11C98"/>
    <w:rsid w:val="00C11EB6"/>
    <w:rsid w:val="00C22636"/>
    <w:rsid w:val="00C22EEC"/>
    <w:rsid w:val="00C2448D"/>
    <w:rsid w:val="00C2716F"/>
    <w:rsid w:val="00C27EA0"/>
    <w:rsid w:val="00C32610"/>
    <w:rsid w:val="00C328FF"/>
    <w:rsid w:val="00C340DD"/>
    <w:rsid w:val="00C341D8"/>
    <w:rsid w:val="00C42B7A"/>
    <w:rsid w:val="00C42FE5"/>
    <w:rsid w:val="00C453B1"/>
    <w:rsid w:val="00C46E3B"/>
    <w:rsid w:val="00C47A2C"/>
    <w:rsid w:val="00C5032F"/>
    <w:rsid w:val="00C516E7"/>
    <w:rsid w:val="00C51E4A"/>
    <w:rsid w:val="00C52791"/>
    <w:rsid w:val="00C532A5"/>
    <w:rsid w:val="00C545BD"/>
    <w:rsid w:val="00C5479F"/>
    <w:rsid w:val="00C5481D"/>
    <w:rsid w:val="00C548D7"/>
    <w:rsid w:val="00C56E6A"/>
    <w:rsid w:val="00C57E31"/>
    <w:rsid w:val="00C61702"/>
    <w:rsid w:val="00C6373C"/>
    <w:rsid w:val="00C6531C"/>
    <w:rsid w:val="00C67174"/>
    <w:rsid w:val="00C70BF1"/>
    <w:rsid w:val="00C70D78"/>
    <w:rsid w:val="00C7150A"/>
    <w:rsid w:val="00C71DCA"/>
    <w:rsid w:val="00C725C4"/>
    <w:rsid w:val="00C7469F"/>
    <w:rsid w:val="00C768BD"/>
    <w:rsid w:val="00C77D5B"/>
    <w:rsid w:val="00C8050F"/>
    <w:rsid w:val="00C80F77"/>
    <w:rsid w:val="00C81375"/>
    <w:rsid w:val="00C81C2A"/>
    <w:rsid w:val="00C8221D"/>
    <w:rsid w:val="00C83A82"/>
    <w:rsid w:val="00C86444"/>
    <w:rsid w:val="00C86C2D"/>
    <w:rsid w:val="00C87AF1"/>
    <w:rsid w:val="00C903FC"/>
    <w:rsid w:val="00C91D4C"/>
    <w:rsid w:val="00C93274"/>
    <w:rsid w:val="00C93777"/>
    <w:rsid w:val="00C9387C"/>
    <w:rsid w:val="00C93E34"/>
    <w:rsid w:val="00C94F5B"/>
    <w:rsid w:val="00C95B0A"/>
    <w:rsid w:val="00C9623F"/>
    <w:rsid w:val="00C975AC"/>
    <w:rsid w:val="00CA38D2"/>
    <w:rsid w:val="00CA6566"/>
    <w:rsid w:val="00CA754D"/>
    <w:rsid w:val="00CB1AC9"/>
    <w:rsid w:val="00CB24C4"/>
    <w:rsid w:val="00CB4514"/>
    <w:rsid w:val="00CB5215"/>
    <w:rsid w:val="00CB5EA9"/>
    <w:rsid w:val="00CC0C09"/>
    <w:rsid w:val="00CC1377"/>
    <w:rsid w:val="00CC34E5"/>
    <w:rsid w:val="00CC3ABF"/>
    <w:rsid w:val="00CC4231"/>
    <w:rsid w:val="00CC4AB7"/>
    <w:rsid w:val="00CC56EF"/>
    <w:rsid w:val="00CC6A7D"/>
    <w:rsid w:val="00CD15D4"/>
    <w:rsid w:val="00CD2A08"/>
    <w:rsid w:val="00CD2D89"/>
    <w:rsid w:val="00CD39A9"/>
    <w:rsid w:val="00CD3ABB"/>
    <w:rsid w:val="00CD5284"/>
    <w:rsid w:val="00CD554E"/>
    <w:rsid w:val="00CD5D36"/>
    <w:rsid w:val="00CD5F94"/>
    <w:rsid w:val="00CD6AE9"/>
    <w:rsid w:val="00CE0530"/>
    <w:rsid w:val="00CE0B0A"/>
    <w:rsid w:val="00CE12DF"/>
    <w:rsid w:val="00CE16D3"/>
    <w:rsid w:val="00CE613B"/>
    <w:rsid w:val="00CE696B"/>
    <w:rsid w:val="00CF1C9A"/>
    <w:rsid w:val="00CF3FAA"/>
    <w:rsid w:val="00CF74C0"/>
    <w:rsid w:val="00CF7BF5"/>
    <w:rsid w:val="00D0119E"/>
    <w:rsid w:val="00D01FC5"/>
    <w:rsid w:val="00D02C5C"/>
    <w:rsid w:val="00D02ED4"/>
    <w:rsid w:val="00D03116"/>
    <w:rsid w:val="00D0414A"/>
    <w:rsid w:val="00D054C5"/>
    <w:rsid w:val="00D104AB"/>
    <w:rsid w:val="00D1061B"/>
    <w:rsid w:val="00D109D8"/>
    <w:rsid w:val="00D12C1A"/>
    <w:rsid w:val="00D13583"/>
    <w:rsid w:val="00D135C5"/>
    <w:rsid w:val="00D14DB7"/>
    <w:rsid w:val="00D15262"/>
    <w:rsid w:val="00D15FBF"/>
    <w:rsid w:val="00D16A23"/>
    <w:rsid w:val="00D17FC9"/>
    <w:rsid w:val="00D20A12"/>
    <w:rsid w:val="00D25708"/>
    <w:rsid w:val="00D2682E"/>
    <w:rsid w:val="00D27717"/>
    <w:rsid w:val="00D303F2"/>
    <w:rsid w:val="00D30B33"/>
    <w:rsid w:val="00D31481"/>
    <w:rsid w:val="00D32B7C"/>
    <w:rsid w:val="00D34172"/>
    <w:rsid w:val="00D358D0"/>
    <w:rsid w:val="00D36E42"/>
    <w:rsid w:val="00D37573"/>
    <w:rsid w:val="00D411F9"/>
    <w:rsid w:val="00D41710"/>
    <w:rsid w:val="00D44A39"/>
    <w:rsid w:val="00D44A99"/>
    <w:rsid w:val="00D45332"/>
    <w:rsid w:val="00D519D5"/>
    <w:rsid w:val="00D51B8D"/>
    <w:rsid w:val="00D51F9A"/>
    <w:rsid w:val="00D5204C"/>
    <w:rsid w:val="00D5242F"/>
    <w:rsid w:val="00D53D8A"/>
    <w:rsid w:val="00D53E78"/>
    <w:rsid w:val="00D542ED"/>
    <w:rsid w:val="00D5439D"/>
    <w:rsid w:val="00D5600B"/>
    <w:rsid w:val="00D56BF7"/>
    <w:rsid w:val="00D5739F"/>
    <w:rsid w:val="00D60C6B"/>
    <w:rsid w:val="00D61258"/>
    <w:rsid w:val="00D6240F"/>
    <w:rsid w:val="00D631FC"/>
    <w:rsid w:val="00D64A0A"/>
    <w:rsid w:val="00D66DAD"/>
    <w:rsid w:val="00D67CA0"/>
    <w:rsid w:val="00D7010F"/>
    <w:rsid w:val="00D70B3F"/>
    <w:rsid w:val="00D71433"/>
    <w:rsid w:val="00D73B12"/>
    <w:rsid w:val="00D778D2"/>
    <w:rsid w:val="00D80895"/>
    <w:rsid w:val="00D8164F"/>
    <w:rsid w:val="00D849CB"/>
    <w:rsid w:val="00D84E47"/>
    <w:rsid w:val="00D85648"/>
    <w:rsid w:val="00D85BE7"/>
    <w:rsid w:val="00D864AE"/>
    <w:rsid w:val="00D8727B"/>
    <w:rsid w:val="00D90A18"/>
    <w:rsid w:val="00D911CF"/>
    <w:rsid w:val="00D91C2E"/>
    <w:rsid w:val="00D93251"/>
    <w:rsid w:val="00D937E3"/>
    <w:rsid w:val="00D9514D"/>
    <w:rsid w:val="00D9739B"/>
    <w:rsid w:val="00DA2001"/>
    <w:rsid w:val="00DA30E0"/>
    <w:rsid w:val="00DA34F1"/>
    <w:rsid w:val="00DA5B5E"/>
    <w:rsid w:val="00DA5B98"/>
    <w:rsid w:val="00DA706F"/>
    <w:rsid w:val="00DA7DAB"/>
    <w:rsid w:val="00DB0B3B"/>
    <w:rsid w:val="00DB4A54"/>
    <w:rsid w:val="00DB73A1"/>
    <w:rsid w:val="00DC0203"/>
    <w:rsid w:val="00DC280F"/>
    <w:rsid w:val="00DC48DE"/>
    <w:rsid w:val="00DC5561"/>
    <w:rsid w:val="00DC67FD"/>
    <w:rsid w:val="00DC79DD"/>
    <w:rsid w:val="00DD0194"/>
    <w:rsid w:val="00DD1136"/>
    <w:rsid w:val="00DD113E"/>
    <w:rsid w:val="00DD12CE"/>
    <w:rsid w:val="00DD2107"/>
    <w:rsid w:val="00DD28ED"/>
    <w:rsid w:val="00DD2CA1"/>
    <w:rsid w:val="00DD374F"/>
    <w:rsid w:val="00DD38E6"/>
    <w:rsid w:val="00DD4393"/>
    <w:rsid w:val="00DD5612"/>
    <w:rsid w:val="00DD6960"/>
    <w:rsid w:val="00DD7040"/>
    <w:rsid w:val="00DE02DD"/>
    <w:rsid w:val="00DE0E9D"/>
    <w:rsid w:val="00DE1241"/>
    <w:rsid w:val="00DE1A4F"/>
    <w:rsid w:val="00DE33E6"/>
    <w:rsid w:val="00DE421E"/>
    <w:rsid w:val="00DE5827"/>
    <w:rsid w:val="00DE6529"/>
    <w:rsid w:val="00DE7F25"/>
    <w:rsid w:val="00DF08B4"/>
    <w:rsid w:val="00DF1410"/>
    <w:rsid w:val="00DF1489"/>
    <w:rsid w:val="00DF1652"/>
    <w:rsid w:val="00DF3456"/>
    <w:rsid w:val="00DF3B58"/>
    <w:rsid w:val="00DF6ACF"/>
    <w:rsid w:val="00E02DB9"/>
    <w:rsid w:val="00E037F4"/>
    <w:rsid w:val="00E05CE9"/>
    <w:rsid w:val="00E06159"/>
    <w:rsid w:val="00E06CC5"/>
    <w:rsid w:val="00E0751C"/>
    <w:rsid w:val="00E11C1D"/>
    <w:rsid w:val="00E11C5A"/>
    <w:rsid w:val="00E11D7C"/>
    <w:rsid w:val="00E127D1"/>
    <w:rsid w:val="00E12ACA"/>
    <w:rsid w:val="00E13370"/>
    <w:rsid w:val="00E17215"/>
    <w:rsid w:val="00E20D03"/>
    <w:rsid w:val="00E22498"/>
    <w:rsid w:val="00E23406"/>
    <w:rsid w:val="00E237AB"/>
    <w:rsid w:val="00E23941"/>
    <w:rsid w:val="00E24B58"/>
    <w:rsid w:val="00E24E89"/>
    <w:rsid w:val="00E2507B"/>
    <w:rsid w:val="00E26634"/>
    <w:rsid w:val="00E26D8C"/>
    <w:rsid w:val="00E27425"/>
    <w:rsid w:val="00E27D44"/>
    <w:rsid w:val="00E27DFB"/>
    <w:rsid w:val="00E27E2B"/>
    <w:rsid w:val="00E311E9"/>
    <w:rsid w:val="00E31EF8"/>
    <w:rsid w:val="00E31FD4"/>
    <w:rsid w:val="00E3242E"/>
    <w:rsid w:val="00E324D1"/>
    <w:rsid w:val="00E3326E"/>
    <w:rsid w:val="00E337ED"/>
    <w:rsid w:val="00E33F34"/>
    <w:rsid w:val="00E342DC"/>
    <w:rsid w:val="00E34C54"/>
    <w:rsid w:val="00E35242"/>
    <w:rsid w:val="00E352A9"/>
    <w:rsid w:val="00E35BCB"/>
    <w:rsid w:val="00E35CFB"/>
    <w:rsid w:val="00E3717F"/>
    <w:rsid w:val="00E376A6"/>
    <w:rsid w:val="00E409D7"/>
    <w:rsid w:val="00E40A28"/>
    <w:rsid w:val="00E41915"/>
    <w:rsid w:val="00E43075"/>
    <w:rsid w:val="00E45381"/>
    <w:rsid w:val="00E45976"/>
    <w:rsid w:val="00E473F4"/>
    <w:rsid w:val="00E47FF6"/>
    <w:rsid w:val="00E517BB"/>
    <w:rsid w:val="00E520D4"/>
    <w:rsid w:val="00E55668"/>
    <w:rsid w:val="00E55ED3"/>
    <w:rsid w:val="00E56D23"/>
    <w:rsid w:val="00E62284"/>
    <w:rsid w:val="00E66516"/>
    <w:rsid w:val="00E70AA0"/>
    <w:rsid w:val="00E723E9"/>
    <w:rsid w:val="00E75C61"/>
    <w:rsid w:val="00E75D1E"/>
    <w:rsid w:val="00E816A5"/>
    <w:rsid w:val="00E83262"/>
    <w:rsid w:val="00E83A25"/>
    <w:rsid w:val="00E8444D"/>
    <w:rsid w:val="00E84776"/>
    <w:rsid w:val="00E8578B"/>
    <w:rsid w:val="00E902AE"/>
    <w:rsid w:val="00E90CF7"/>
    <w:rsid w:val="00E91780"/>
    <w:rsid w:val="00E9370D"/>
    <w:rsid w:val="00E9391D"/>
    <w:rsid w:val="00E94303"/>
    <w:rsid w:val="00E950DD"/>
    <w:rsid w:val="00E96A88"/>
    <w:rsid w:val="00EA0584"/>
    <w:rsid w:val="00EA0F4C"/>
    <w:rsid w:val="00EA2F15"/>
    <w:rsid w:val="00EA5621"/>
    <w:rsid w:val="00EA759E"/>
    <w:rsid w:val="00EB45DC"/>
    <w:rsid w:val="00EB5EE3"/>
    <w:rsid w:val="00EB685D"/>
    <w:rsid w:val="00EC129F"/>
    <w:rsid w:val="00EC4C8C"/>
    <w:rsid w:val="00EC607F"/>
    <w:rsid w:val="00EC7BD4"/>
    <w:rsid w:val="00EC7FD6"/>
    <w:rsid w:val="00ED03AC"/>
    <w:rsid w:val="00ED0CE0"/>
    <w:rsid w:val="00ED1165"/>
    <w:rsid w:val="00ED13E7"/>
    <w:rsid w:val="00ED28E3"/>
    <w:rsid w:val="00ED485A"/>
    <w:rsid w:val="00ED4AE6"/>
    <w:rsid w:val="00ED51A3"/>
    <w:rsid w:val="00ED6F64"/>
    <w:rsid w:val="00ED7718"/>
    <w:rsid w:val="00EE0463"/>
    <w:rsid w:val="00EE12CE"/>
    <w:rsid w:val="00EE1F56"/>
    <w:rsid w:val="00EE4600"/>
    <w:rsid w:val="00EE5658"/>
    <w:rsid w:val="00EE5B40"/>
    <w:rsid w:val="00EE7437"/>
    <w:rsid w:val="00EF0C6B"/>
    <w:rsid w:val="00EF196B"/>
    <w:rsid w:val="00EF1A3D"/>
    <w:rsid w:val="00EF3B38"/>
    <w:rsid w:val="00EF5857"/>
    <w:rsid w:val="00EF676B"/>
    <w:rsid w:val="00EF73BB"/>
    <w:rsid w:val="00F0569F"/>
    <w:rsid w:val="00F05798"/>
    <w:rsid w:val="00F05C3C"/>
    <w:rsid w:val="00F10745"/>
    <w:rsid w:val="00F11B79"/>
    <w:rsid w:val="00F12A5D"/>
    <w:rsid w:val="00F1367A"/>
    <w:rsid w:val="00F1552A"/>
    <w:rsid w:val="00F15D46"/>
    <w:rsid w:val="00F16B96"/>
    <w:rsid w:val="00F16DDF"/>
    <w:rsid w:val="00F17B9A"/>
    <w:rsid w:val="00F20009"/>
    <w:rsid w:val="00F20EA8"/>
    <w:rsid w:val="00F21CEF"/>
    <w:rsid w:val="00F22209"/>
    <w:rsid w:val="00F227C2"/>
    <w:rsid w:val="00F2288B"/>
    <w:rsid w:val="00F242B7"/>
    <w:rsid w:val="00F24AC5"/>
    <w:rsid w:val="00F25B77"/>
    <w:rsid w:val="00F3017A"/>
    <w:rsid w:val="00F30CE4"/>
    <w:rsid w:val="00F330A8"/>
    <w:rsid w:val="00F345E9"/>
    <w:rsid w:val="00F362F1"/>
    <w:rsid w:val="00F36F63"/>
    <w:rsid w:val="00F42FF5"/>
    <w:rsid w:val="00F46458"/>
    <w:rsid w:val="00F46FAF"/>
    <w:rsid w:val="00F534F6"/>
    <w:rsid w:val="00F5434C"/>
    <w:rsid w:val="00F55023"/>
    <w:rsid w:val="00F56535"/>
    <w:rsid w:val="00F56916"/>
    <w:rsid w:val="00F57E64"/>
    <w:rsid w:val="00F6068C"/>
    <w:rsid w:val="00F616E5"/>
    <w:rsid w:val="00F6568A"/>
    <w:rsid w:val="00F66611"/>
    <w:rsid w:val="00F70D11"/>
    <w:rsid w:val="00F712BA"/>
    <w:rsid w:val="00F721ED"/>
    <w:rsid w:val="00F73F54"/>
    <w:rsid w:val="00F76B5F"/>
    <w:rsid w:val="00F77847"/>
    <w:rsid w:val="00F801B5"/>
    <w:rsid w:val="00F80602"/>
    <w:rsid w:val="00F81009"/>
    <w:rsid w:val="00F81877"/>
    <w:rsid w:val="00F81BF4"/>
    <w:rsid w:val="00F81E59"/>
    <w:rsid w:val="00F82A3F"/>
    <w:rsid w:val="00F82AA7"/>
    <w:rsid w:val="00F83256"/>
    <w:rsid w:val="00F8352F"/>
    <w:rsid w:val="00F859A3"/>
    <w:rsid w:val="00F87DC7"/>
    <w:rsid w:val="00F90864"/>
    <w:rsid w:val="00F91472"/>
    <w:rsid w:val="00F919B2"/>
    <w:rsid w:val="00F9203D"/>
    <w:rsid w:val="00F938EA"/>
    <w:rsid w:val="00F96213"/>
    <w:rsid w:val="00F96D24"/>
    <w:rsid w:val="00F96F00"/>
    <w:rsid w:val="00F97442"/>
    <w:rsid w:val="00F97C45"/>
    <w:rsid w:val="00FA2B77"/>
    <w:rsid w:val="00FA7456"/>
    <w:rsid w:val="00FA7AC6"/>
    <w:rsid w:val="00FB062A"/>
    <w:rsid w:val="00FB0FA1"/>
    <w:rsid w:val="00FB1859"/>
    <w:rsid w:val="00FB1F9D"/>
    <w:rsid w:val="00FB26FA"/>
    <w:rsid w:val="00FB3B42"/>
    <w:rsid w:val="00FB409D"/>
    <w:rsid w:val="00FB43AF"/>
    <w:rsid w:val="00FB463F"/>
    <w:rsid w:val="00FB4FAB"/>
    <w:rsid w:val="00FB52C9"/>
    <w:rsid w:val="00FB5313"/>
    <w:rsid w:val="00FB6E03"/>
    <w:rsid w:val="00FC00CA"/>
    <w:rsid w:val="00FC15F7"/>
    <w:rsid w:val="00FC1B61"/>
    <w:rsid w:val="00FC254D"/>
    <w:rsid w:val="00FC2ED5"/>
    <w:rsid w:val="00FC36CF"/>
    <w:rsid w:val="00FC386E"/>
    <w:rsid w:val="00FC4916"/>
    <w:rsid w:val="00FC6AB9"/>
    <w:rsid w:val="00FC73FD"/>
    <w:rsid w:val="00FD14E0"/>
    <w:rsid w:val="00FD3621"/>
    <w:rsid w:val="00FD686E"/>
    <w:rsid w:val="00FD6A04"/>
    <w:rsid w:val="00FD6E8B"/>
    <w:rsid w:val="00FE1184"/>
    <w:rsid w:val="00FE180F"/>
    <w:rsid w:val="00FE7034"/>
    <w:rsid w:val="00FF0F47"/>
    <w:rsid w:val="00FF2838"/>
    <w:rsid w:val="00FF6737"/>
    <w:rsid w:val="00FF6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1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Подпункт"/>
    <w:basedOn w:val="a0"/>
    <w:link w:val="16"/>
    <w:rsid w:val="00921A0B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6">
    <w:name w:val="Подпункт Знак1"/>
    <w:link w:val="aff"/>
    <w:rsid w:val="00921A0B"/>
    <w:rPr>
      <w:sz w:val="22"/>
    </w:rPr>
  </w:style>
  <w:style w:type="paragraph" w:customStyle="1" w:styleId="17">
    <w:name w:val="Абзац списка1"/>
    <w:basedOn w:val="a0"/>
    <w:rsid w:val="002B1732"/>
    <w:pPr>
      <w:suppressAutoHyphens/>
      <w:ind w:left="720"/>
    </w:pPr>
    <w:rPr>
      <w:snapToGrid/>
      <w:kern w:val="1"/>
      <w:lang w:eastAsia="ar-SA"/>
    </w:rPr>
  </w:style>
  <w:style w:type="character" w:customStyle="1" w:styleId="40">
    <w:name w:val="Заголовок 4 Знак"/>
    <w:aliases w:val="H4 Знак"/>
    <w:basedOn w:val="a1"/>
    <w:link w:val="4"/>
    <w:uiPriority w:val="9"/>
    <w:rsid w:val="00737B54"/>
    <w:rPr>
      <w:b/>
      <w:i/>
      <w:snapToGrid w:val="0"/>
      <w:sz w:val="28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0E33F2"/>
    <w:rPr>
      <w:kern w:val="1"/>
      <w:sz w:val="28"/>
      <w:lang w:eastAsia="ar-SA"/>
    </w:rPr>
  </w:style>
  <w:style w:type="paragraph" w:customStyle="1" w:styleId="cxspmiddlemrcssattr">
    <w:name w:val="cxspmiddle_mr_css_attr"/>
    <w:basedOn w:val="a0"/>
    <w:rsid w:val="001344E1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uiPriority="9" w:qFormat="1"/>
    <w:lsdException w:name="heading 4" w:uiPriority="9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uiPriority="10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E9370D"/>
    <w:pPr>
      <w:spacing w:line="360" w:lineRule="auto"/>
      <w:ind w:firstLine="567"/>
      <w:jc w:val="both"/>
    </w:pPr>
    <w:rPr>
      <w:snapToGrid w:val="0"/>
      <w:sz w:val="28"/>
    </w:rPr>
  </w:style>
  <w:style w:type="paragraph" w:styleId="10">
    <w:name w:val="heading 1"/>
    <w:basedOn w:val="a0"/>
    <w:next w:val="a0"/>
    <w:qFormat/>
    <w:rsid w:val="0021599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Заголовок 2 Знак"/>
    <w:basedOn w:val="a0"/>
    <w:next w:val="a0"/>
    <w:qFormat/>
    <w:rsid w:val="00215992"/>
    <w:pPr>
      <w:keepNext/>
      <w:tabs>
        <w:tab w:val="num" w:pos="1134"/>
      </w:tabs>
      <w:suppressAutoHyphens/>
      <w:spacing w:before="360" w:after="120" w:line="240" w:lineRule="auto"/>
      <w:ind w:left="1134" w:hanging="1134"/>
      <w:jc w:val="left"/>
      <w:outlineLvl w:val="1"/>
    </w:pPr>
    <w:rPr>
      <w:b/>
      <w:sz w:val="32"/>
    </w:rPr>
  </w:style>
  <w:style w:type="paragraph" w:styleId="3">
    <w:name w:val="heading 3"/>
    <w:aliases w:val="H3"/>
    <w:basedOn w:val="a0"/>
    <w:next w:val="a0"/>
    <w:uiPriority w:val="9"/>
    <w:qFormat/>
    <w:rsid w:val="00215992"/>
    <w:pPr>
      <w:keepNext/>
      <w:numPr>
        <w:ilvl w:val="2"/>
        <w:numId w:val="1"/>
      </w:numPr>
      <w:suppressAutoHyphens/>
      <w:spacing w:before="120" w:after="120" w:line="240" w:lineRule="auto"/>
      <w:jc w:val="left"/>
      <w:outlineLvl w:val="2"/>
    </w:pPr>
    <w:rPr>
      <w:b/>
    </w:rPr>
  </w:style>
  <w:style w:type="paragraph" w:styleId="4">
    <w:name w:val="heading 4"/>
    <w:aliases w:val="H4"/>
    <w:basedOn w:val="a0"/>
    <w:next w:val="a0"/>
    <w:link w:val="40"/>
    <w:uiPriority w:val="9"/>
    <w:qFormat/>
    <w:rsid w:val="00215992"/>
    <w:pPr>
      <w:keepNext/>
      <w:numPr>
        <w:ilvl w:val="3"/>
        <w:numId w:val="1"/>
      </w:numPr>
      <w:tabs>
        <w:tab w:val="clear" w:pos="1701"/>
        <w:tab w:val="num" w:pos="1134"/>
      </w:tabs>
      <w:suppressAutoHyphens/>
      <w:spacing w:before="240" w:after="120" w:line="240" w:lineRule="auto"/>
      <w:ind w:left="1134"/>
      <w:outlineLvl w:val="3"/>
    </w:pPr>
    <w:rPr>
      <w:b/>
      <w:i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комментарий"/>
    <w:rsid w:val="00215992"/>
    <w:rPr>
      <w:b/>
      <w:i/>
      <w:shd w:val="clear" w:color="auto" w:fill="FFFF99"/>
    </w:rPr>
  </w:style>
  <w:style w:type="paragraph" w:customStyle="1" w:styleId="1">
    <w:name w:val="Стиль Заголовок 1 + по ширине"/>
    <w:basedOn w:val="10"/>
    <w:rsid w:val="00215992"/>
    <w:pPr>
      <w:keepLines/>
      <w:numPr>
        <w:numId w:val="1"/>
      </w:numPr>
      <w:suppressAutoHyphens/>
      <w:spacing w:before="480" w:after="240" w:line="240" w:lineRule="auto"/>
    </w:pPr>
    <w:rPr>
      <w:rFonts w:cs="Times New Roman"/>
      <w:snapToGrid/>
      <w:kern w:val="28"/>
      <w:sz w:val="40"/>
      <w:szCs w:val="20"/>
    </w:rPr>
  </w:style>
  <w:style w:type="paragraph" w:styleId="a5">
    <w:name w:val="Body Text Indent"/>
    <w:basedOn w:val="a0"/>
    <w:rsid w:val="00215992"/>
    <w:pPr>
      <w:tabs>
        <w:tab w:val="num" w:pos="720"/>
      </w:tabs>
      <w:spacing w:line="240" w:lineRule="auto"/>
      <w:ind w:left="-360"/>
    </w:pPr>
    <w:rPr>
      <w:sz w:val="26"/>
    </w:rPr>
  </w:style>
  <w:style w:type="paragraph" w:styleId="a6">
    <w:name w:val="footer"/>
    <w:basedOn w:val="a0"/>
    <w:rsid w:val="0021599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215992"/>
  </w:style>
  <w:style w:type="paragraph" w:styleId="a8">
    <w:name w:val="header"/>
    <w:basedOn w:val="a0"/>
    <w:link w:val="a9"/>
    <w:rsid w:val="00215992"/>
    <w:pPr>
      <w:tabs>
        <w:tab w:val="center" w:pos="4677"/>
        <w:tab w:val="right" w:pos="9355"/>
      </w:tabs>
    </w:pPr>
  </w:style>
  <w:style w:type="paragraph" w:styleId="aa">
    <w:name w:val="Balloon Text"/>
    <w:basedOn w:val="a0"/>
    <w:semiHidden/>
    <w:rsid w:val="00215992"/>
    <w:rPr>
      <w:rFonts w:ascii="Tahoma" w:hAnsi="Tahoma" w:cs="Tahoma"/>
      <w:sz w:val="16"/>
      <w:szCs w:val="16"/>
    </w:rPr>
  </w:style>
  <w:style w:type="paragraph" w:customStyle="1" w:styleId="ab">
    <w:name w:val="Таблица текст"/>
    <w:basedOn w:val="a0"/>
    <w:rsid w:val="00215992"/>
    <w:pPr>
      <w:spacing w:before="40" w:after="40" w:line="240" w:lineRule="auto"/>
      <w:ind w:left="57" w:right="57" w:firstLine="0"/>
      <w:jc w:val="left"/>
    </w:pPr>
    <w:rPr>
      <w:sz w:val="24"/>
    </w:rPr>
  </w:style>
  <w:style w:type="character" w:customStyle="1" w:styleId="ac">
    <w:name w:val="Пункт Знак"/>
    <w:rsid w:val="00215992"/>
    <w:rPr>
      <w:b/>
      <w:noProof w:val="0"/>
      <w:snapToGrid w:val="0"/>
      <w:sz w:val="28"/>
      <w:szCs w:val="28"/>
      <w:lang w:val="ru-RU" w:eastAsia="ru-RU" w:bidi="ar-SA"/>
    </w:rPr>
  </w:style>
  <w:style w:type="paragraph" w:customStyle="1" w:styleId="ad">
    <w:name w:val="Пункт"/>
    <w:basedOn w:val="a0"/>
    <w:link w:val="11"/>
    <w:rsid w:val="00215992"/>
    <w:pPr>
      <w:tabs>
        <w:tab w:val="num" w:pos="1134"/>
      </w:tabs>
      <w:ind w:left="1134" w:hanging="1134"/>
    </w:pPr>
    <w:rPr>
      <w:b/>
      <w:szCs w:val="28"/>
    </w:rPr>
  </w:style>
  <w:style w:type="paragraph" w:customStyle="1" w:styleId="-2">
    <w:name w:val="Пункт-2"/>
    <w:basedOn w:val="ad"/>
    <w:rsid w:val="00215992"/>
    <w:pPr>
      <w:keepNext/>
      <w:outlineLvl w:val="2"/>
    </w:pPr>
    <w:rPr>
      <w:b w:val="0"/>
    </w:rPr>
  </w:style>
  <w:style w:type="paragraph" w:customStyle="1" w:styleId="ae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0">
    <w:name w:val="Знак Знак Знак"/>
    <w:basedOn w:val="a0"/>
    <w:rsid w:val="00215992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1">
    <w:name w:val="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12">
    <w:name w:val="Знак Знак Знак1 Знак Знак Знак Знак Знак Знак Знак"/>
    <w:basedOn w:val="a0"/>
    <w:rsid w:val="00215992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styleId="a">
    <w:name w:val="List Number"/>
    <w:basedOn w:val="a0"/>
    <w:rsid w:val="00215992"/>
    <w:pPr>
      <w:numPr>
        <w:numId w:val="2"/>
      </w:numPr>
      <w:autoSpaceDE w:val="0"/>
      <w:autoSpaceDN w:val="0"/>
      <w:spacing w:before="60"/>
    </w:pPr>
    <w:rPr>
      <w:bCs/>
      <w:snapToGrid/>
      <w:sz w:val="22"/>
      <w:szCs w:val="24"/>
    </w:rPr>
  </w:style>
  <w:style w:type="character" w:styleId="af2">
    <w:name w:val="Hyperlink"/>
    <w:rsid w:val="00215992"/>
    <w:rPr>
      <w:color w:val="0000FF"/>
      <w:u w:val="single"/>
    </w:rPr>
  </w:style>
  <w:style w:type="paragraph" w:styleId="20">
    <w:name w:val="Body Text Indent 2"/>
    <w:basedOn w:val="a0"/>
    <w:rsid w:val="00215992"/>
    <w:pPr>
      <w:spacing w:line="240" w:lineRule="auto"/>
      <w:ind w:left="-540" w:firstLine="0"/>
      <w:jc w:val="center"/>
    </w:pPr>
    <w:rPr>
      <w:sz w:val="24"/>
    </w:rPr>
  </w:style>
  <w:style w:type="paragraph" w:customStyle="1" w:styleId="13">
    <w:name w:val="Обычный1"/>
    <w:rsid w:val="00F0569F"/>
    <w:pPr>
      <w:widowControl w:val="0"/>
      <w:ind w:firstLine="400"/>
      <w:jc w:val="both"/>
    </w:pPr>
    <w:rPr>
      <w:snapToGrid w:val="0"/>
      <w:sz w:val="24"/>
    </w:rPr>
  </w:style>
  <w:style w:type="character" w:styleId="af3">
    <w:name w:val="Strong"/>
    <w:qFormat/>
    <w:rsid w:val="00604A00"/>
    <w:rPr>
      <w:b/>
      <w:bCs/>
    </w:rPr>
  </w:style>
  <w:style w:type="paragraph" w:customStyle="1" w:styleId="xl34">
    <w:name w:val="xl34"/>
    <w:basedOn w:val="a0"/>
    <w:rsid w:val="00E02DB9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ind w:firstLine="0"/>
      <w:jc w:val="left"/>
    </w:pPr>
    <w:rPr>
      <w:rFonts w:ascii="Arial Unicode MS" w:eastAsia="Arial Unicode MS" w:hAnsi="Arial Unicode MS" w:cs="Arial Unicode MS"/>
      <w:snapToGrid/>
      <w:sz w:val="24"/>
      <w:szCs w:val="24"/>
    </w:rPr>
  </w:style>
  <w:style w:type="character" w:customStyle="1" w:styleId="a9">
    <w:name w:val="Верхний колонтитул Знак"/>
    <w:link w:val="a8"/>
    <w:rsid w:val="000C110C"/>
    <w:rPr>
      <w:snapToGrid w:val="0"/>
      <w:sz w:val="28"/>
      <w:lang w:val="ru-RU" w:eastAsia="ru-RU" w:bidi="ar-SA"/>
    </w:rPr>
  </w:style>
  <w:style w:type="paragraph" w:customStyle="1" w:styleId="af4">
    <w:name w:val="Знак Знак Знак Знак"/>
    <w:basedOn w:val="a0"/>
    <w:rsid w:val="001543C8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character" w:customStyle="1" w:styleId="11">
    <w:name w:val="Пункт Знак1"/>
    <w:link w:val="ad"/>
    <w:rsid w:val="00217E27"/>
    <w:rPr>
      <w:b/>
      <w:snapToGrid w:val="0"/>
      <w:sz w:val="28"/>
      <w:szCs w:val="28"/>
      <w:lang w:val="ru-RU" w:eastAsia="ru-RU" w:bidi="ar-SA"/>
    </w:rPr>
  </w:style>
  <w:style w:type="paragraph" w:customStyle="1" w:styleId="14">
    <w:name w:val="Знак Знак Знак1 Знак Знак Знак Знак Знак Знак Знак"/>
    <w:basedOn w:val="a0"/>
    <w:rsid w:val="00222B5A"/>
    <w:pPr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5">
    <w:name w:val="Знак Знак Знак Знак Знак Знак Знак"/>
    <w:basedOn w:val="a0"/>
    <w:rsid w:val="008D7911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af6">
    <w:name w:val="Ариал"/>
    <w:basedOn w:val="a0"/>
    <w:rsid w:val="005D5698"/>
    <w:pPr>
      <w:spacing w:before="120" w:after="120"/>
      <w:ind w:firstLine="851"/>
    </w:pPr>
    <w:rPr>
      <w:rFonts w:ascii="Arial" w:hAnsi="Arial" w:cs="Arial"/>
      <w:snapToGrid/>
      <w:sz w:val="24"/>
      <w:szCs w:val="24"/>
    </w:rPr>
  </w:style>
  <w:style w:type="paragraph" w:customStyle="1" w:styleId="af7">
    <w:name w:val="Знак Знак Знак Знак Знак Знак Знак"/>
    <w:basedOn w:val="a0"/>
    <w:rsid w:val="008816C3"/>
    <w:pPr>
      <w:tabs>
        <w:tab w:val="num" w:pos="360"/>
      </w:tabs>
      <w:spacing w:after="160" w:line="240" w:lineRule="exact"/>
      <w:ind w:firstLine="0"/>
      <w:jc w:val="left"/>
    </w:pPr>
    <w:rPr>
      <w:rFonts w:ascii="Verdana" w:hAnsi="Verdana" w:cs="Verdana"/>
      <w:snapToGrid/>
      <w:sz w:val="20"/>
      <w:lang w:val="en-US" w:eastAsia="en-US"/>
    </w:rPr>
  </w:style>
  <w:style w:type="paragraph" w:customStyle="1" w:styleId="30">
    <w:name w:val="Обычный3"/>
    <w:rsid w:val="00B178DF"/>
    <w:pPr>
      <w:widowControl w:val="0"/>
      <w:ind w:firstLine="400"/>
      <w:jc w:val="both"/>
    </w:pPr>
    <w:rPr>
      <w:snapToGrid w:val="0"/>
      <w:sz w:val="24"/>
    </w:rPr>
  </w:style>
  <w:style w:type="paragraph" w:customStyle="1" w:styleId="41">
    <w:name w:val="Обычный4"/>
    <w:rsid w:val="00B178DF"/>
    <w:rPr>
      <w:rFonts w:ascii="Arial" w:hAnsi="Arial"/>
      <w:snapToGrid w:val="0"/>
      <w:sz w:val="18"/>
    </w:rPr>
  </w:style>
  <w:style w:type="paragraph" w:customStyle="1" w:styleId="5">
    <w:name w:val="Обычный5"/>
    <w:rsid w:val="006930C0"/>
    <w:pPr>
      <w:widowControl w:val="0"/>
      <w:ind w:firstLine="400"/>
      <w:jc w:val="both"/>
    </w:pPr>
    <w:rPr>
      <w:snapToGrid w:val="0"/>
      <w:sz w:val="24"/>
    </w:rPr>
  </w:style>
  <w:style w:type="paragraph" w:customStyle="1" w:styleId="21">
    <w:name w:val="Обычный2"/>
    <w:rsid w:val="00D5204C"/>
    <w:pPr>
      <w:spacing w:before="100" w:after="100"/>
    </w:pPr>
    <w:rPr>
      <w:snapToGrid w:val="0"/>
      <w:sz w:val="24"/>
    </w:rPr>
  </w:style>
  <w:style w:type="paragraph" w:styleId="af8">
    <w:name w:val="Normal (Web)"/>
    <w:basedOn w:val="a0"/>
    <w:uiPriority w:val="99"/>
    <w:rsid w:val="00667D7D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  <w:style w:type="character" w:customStyle="1" w:styleId="webofficeattributevalue1">
    <w:name w:val="webofficeattributevalue1"/>
    <w:rsid w:val="00DC0203"/>
    <w:rPr>
      <w:rFonts w:ascii="Verdana" w:hAnsi="Verdana" w:hint="default"/>
      <w:strike w:val="0"/>
      <w:dstrike w:val="0"/>
      <w:color w:val="000000"/>
      <w:sz w:val="16"/>
      <w:szCs w:val="16"/>
      <w:u w:val="none"/>
      <w:effect w:val="none"/>
    </w:rPr>
  </w:style>
  <w:style w:type="paragraph" w:customStyle="1" w:styleId="15">
    <w:name w:val="Обычный1"/>
    <w:rsid w:val="00B973A5"/>
    <w:pPr>
      <w:widowControl w:val="0"/>
      <w:ind w:firstLine="400"/>
      <w:jc w:val="both"/>
    </w:pPr>
    <w:rPr>
      <w:snapToGrid w:val="0"/>
      <w:sz w:val="24"/>
    </w:rPr>
  </w:style>
  <w:style w:type="paragraph" w:styleId="af9">
    <w:name w:val="List Paragraph"/>
    <w:aliases w:val="Маркер,List Paragraph,название,Bullet Number,Нумерованый список,Bullet List,FooterText,numbered,lp1,Абзац списка2,SL_Абзац списка,List Paragraph1,Абзац списка4,ПАРАГРАФ,f_Абзац 1,Абзац списка3,Абзац списка11,Текстовая,3_Абзац списка,таблица"/>
    <w:basedOn w:val="a0"/>
    <w:link w:val="afa"/>
    <w:uiPriority w:val="34"/>
    <w:qFormat/>
    <w:rsid w:val="00C453B1"/>
    <w:pPr>
      <w:suppressAutoHyphens/>
      <w:ind w:left="720"/>
      <w:contextualSpacing/>
    </w:pPr>
    <w:rPr>
      <w:snapToGrid/>
      <w:kern w:val="1"/>
      <w:lang w:eastAsia="ar-SA"/>
    </w:rPr>
  </w:style>
  <w:style w:type="character" w:customStyle="1" w:styleId="value">
    <w:name w:val="value"/>
    <w:basedOn w:val="a1"/>
    <w:rsid w:val="001B36AC"/>
  </w:style>
  <w:style w:type="character" w:customStyle="1" w:styleId="x-small1">
    <w:name w:val="x-small1"/>
    <w:rsid w:val="00034C73"/>
    <w:rPr>
      <w:sz w:val="18"/>
      <w:szCs w:val="18"/>
    </w:rPr>
  </w:style>
  <w:style w:type="character" w:styleId="afb">
    <w:name w:val="Placeholder Text"/>
    <w:uiPriority w:val="99"/>
    <w:semiHidden/>
    <w:rsid w:val="005314C6"/>
    <w:rPr>
      <w:color w:val="808080"/>
    </w:rPr>
  </w:style>
  <w:style w:type="paragraph" w:styleId="afc">
    <w:name w:val="Title"/>
    <w:aliases w:val="Знак6"/>
    <w:basedOn w:val="a0"/>
    <w:link w:val="afd"/>
    <w:uiPriority w:val="10"/>
    <w:qFormat/>
    <w:rsid w:val="00A678B9"/>
    <w:pPr>
      <w:ind w:firstLine="0"/>
      <w:jc w:val="center"/>
    </w:pPr>
    <w:rPr>
      <w:snapToGrid/>
      <w:szCs w:val="24"/>
    </w:rPr>
  </w:style>
  <w:style w:type="character" w:customStyle="1" w:styleId="afd">
    <w:name w:val="Название Знак"/>
    <w:aliases w:val="Знак6 Знак"/>
    <w:link w:val="afc"/>
    <w:uiPriority w:val="10"/>
    <w:rsid w:val="00A678B9"/>
    <w:rPr>
      <w:sz w:val="28"/>
      <w:szCs w:val="24"/>
    </w:rPr>
  </w:style>
  <w:style w:type="table" w:styleId="afe">
    <w:name w:val="Table Grid"/>
    <w:basedOn w:val="a2"/>
    <w:rsid w:val="00A30F5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ff">
    <w:name w:val="Подпункт"/>
    <w:basedOn w:val="a0"/>
    <w:link w:val="16"/>
    <w:rsid w:val="00921A0B"/>
    <w:pPr>
      <w:tabs>
        <w:tab w:val="num" w:pos="1701"/>
      </w:tabs>
      <w:ind w:left="1701" w:hanging="1134"/>
    </w:pPr>
    <w:rPr>
      <w:snapToGrid/>
      <w:sz w:val="22"/>
    </w:rPr>
  </w:style>
  <w:style w:type="character" w:customStyle="1" w:styleId="16">
    <w:name w:val="Подпункт Знак1"/>
    <w:link w:val="aff"/>
    <w:rsid w:val="00921A0B"/>
    <w:rPr>
      <w:sz w:val="22"/>
    </w:rPr>
  </w:style>
  <w:style w:type="paragraph" w:customStyle="1" w:styleId="17">
    <w:name w:val="Абзац списка1"/>
    <w:basedOn w:val="a0"/>
    <w:rsid w:val="002B1732"/>
    <w:pPr>
      <w:suppressAutoHyphens/>
      <w:ind w:left="720"/>
    </w:pPr>
    <w:rPr>
      <w:snapToGrid/>
      <w:kern w:val="1"/>
      <w:lang w:eastAsia="ar-SA"/>
    </w:rPr>
  </w:style>
  <w:style w:type="character" w:customStyle="1" w:styleId="40">
    <w:name w:val="Заголовок 4 Знак"/>
    <w:aliases w:val="H4 Знак"/>
    <w:basedOn w:val="a1"/>
    <w:link w:val="4"/>
    <w:uiPriority w:val="9"/>
    <w:rsid w:val="00737B54"/>
    <w:rPr>
      <w:b/>
      <w:i/>
      <w:snapToGrid w:val="0"/>
      <w:sz w:val="28"/>
    </w:rPr>
  </w:style>
  <w:style w:type="character" w:customStyle="1" w:styleId="afa">
    <w:name w:val="Абзац списка Знак"/>
    <w:aliases w:val="Маркер Знак,List Paragraph Знак,название Знак,Bullet Number Знак,Нумерованый список Знак,Bullet List Знак,FooterText Знак,numbered Знак,lp1 Знак,Абзац списка2 Знак,SL_Абзац списка Знак,List Paragraph1 Знак,Абзац списка4 Знак"/>
    <w:link w:val="af9"/>
    <w:uiPriority w:val="34"/>
    <w:qFormat/>
    <w:locked/>
    <w:rsid w:val="000E33F2"/>
    <w:rPr>
      <w:kern w:val="1"/>
      <w:sz w:val="28"/>
      <w:lang w:eastAsia="ar-SA"/>
    </w:rPr>
  </w:style>
  <w:style w:type="paragraph" w:customStyle="1" w:styleId="cxspmiddlemrcssattr">
    <w:name w:val="cxspmiddle_mr_css_attr"/>
    <w:basedOn w:val="a0"/>
    <w:rsid w:val="001344E1"/>
    <w:pPr>
      <w:spacing w:before="100" w:beforeAutospacing="1" w:after="100" w:afterAutospacing="1" w:line="240" w:lineRule="auto"/>
      <w:ind w:firstLine="0"/>
      <w:jc w:val="left"/>
    </w:pPr>
    <w:rPr>
      <w:snapToGrid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28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2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103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62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78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861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2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81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76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7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593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237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18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166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86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9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2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90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746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0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47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81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9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598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7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5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97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34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4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29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361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3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4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02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54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0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4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59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79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5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547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19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16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38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95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9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s://tender.lot-online.ru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astorguevDI\Desktop\&#1075;&#1077;&#1085;\&#1075;&#1077;&#1085;%201806081\&#1055;&#1088;&#1086;&#1090;&#1086;&#1082;&#1086;&#1083;&#1099;\&#1055;&#1088;&#1056;&#1056;&#1055;1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/>
  <Abstract/>
  <CompanyAddress>31908139384</CompanyAddress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8CFAA9B7-F560-4C46-AE29-C5163707B2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ПрРРП1.dotx</Template>
  <TotalTime>82</TotalTime>
  <Pages>2</Pages>
  <Words>663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заседания Конкурсной комиссии по оценке конкурсных заявок и выбору Победителя конкурса</vt:lpstr>
    </vt:vector>
  </TitlesOfParts>
  <Company>energy</Company>
  <LinksUpToDate>false</LinksUpToDate>
  <CharactersWithSpaces>4435</CharactersWithSpaces>
  <SharedDoc>false</SharedDoc>
  <HLinks>
    <vt:vector size="6" baseType="variant">
      <vt:variant>
        <vt:i4>1376264</vt:i4>
      </vt:variant>
      <vt:variant>
        <vt:i4>0</vt:i4>
      </vt:variant>
      <vt:variant>
        <vt:i4>0</vt:i4>
      </vt:variant>
      <vt:variant>
        <vt:i4>5</vt:i4>
      </vt:variant>
      <vt:variant>
        <vt:lpwstr>http://www.b2b-moesk.ru/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заседания Конкурсной комиссии по оценке конкурсных заявок и выбору Победителя конкурса</dc:title>
  <dc:subject>B2B-Moesk №1036357</dc:subject>
  <dc:creator/>
  <dc:description>1815</dc:description>
  <cp:lastModifiedBy>Тесленко Ирина Алексеевна</cp:lastModifiedBy>
  <cp:revision>30</cp:revision>
  <cp:lastPrinted>2024-11-21T10:44:00Z</cp:lastPrinted>
  <dcterms:created xsi:type="dcterms:W3CDTF">2024-02-06T10:04:00Z</dcterms:created>
  <dcterms:modified xsi:type="dcterms:W3CDTF">2025-04-17T10:53:00Z</dcterms:modified>
</cp:coreProperties>
</file>